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e84c" w14:textId="428e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февраля 2002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2002 года N 172б.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февраля 2002 года N 172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Верховного Суда Республики Казахстан на 2002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цифры "1, 2, 3, 4, 5, 6 и 7" заменить цифрами "1, 2, 3, 4, 5, 6, 7 и 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"(сейфами)," дополнить словами "ризографами, копировальными аппаратами, мини-АТС,";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 (подпрограмм)"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мебели для залов судебного заседания в количестве 474 комплектов (стол для судей, стол для представителей обвинения, стол для представителей защиты, стол секретаря судебного заседания, трибуна для выступления, скамьи посетителей - из расчета в комплекте 8 для райсудов и 15 для облсудов); офисной мебели в количестве 2686 комплектов (для судей - стол рабочий, стол компьютерный с угловым соединением, стол приставной совещательный, тумба мобильная, шкаф для бумаг, шкаф для одежды; - для канцелярии 4 стола письменных, шкаф для бумаг, шкаф открытый, шкаф для одежды); металлических шкафов (сейфов) в количестве 813 штук; ризографов (минитипографий) в количестве 15 штук; копировальных аппаратов в количестве 256 штук; мини-АТС в количестве 2 штук; капитальный ремонт в 96-ти зданиях, помещениях: Акмолинской, Алматинской, Восточно- Казахстанской, Западно-Казахстанской, Карагандинской, Мангистауской, Кызылординской областях и гг. Астана и Алматы общей площадью 92 477,2 кв. 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после слова "(сейфами)," дополнить словами "ризографами, копировальными аппаратами, мини-АТС,";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графу 5 "Мероприятия по реализации программ (подпрограмм)"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компьютеров в количестве 1306 единиц, принтеров в количестве 656 единиц, в том числе Администратору судов Акмолинской области 74 компьютера, 34 принтера; Актюбинской области 65-30; Алматинской области 98-45; Атырауской области 44-20; Восточно-Казахстанской области 151-70; Жамбылской области 67-31; Западно-Казахстанской области 56-26; Карагандинской области 148-91; Кызылординской области 41-19; Костанайской области 94-43; Мангистауской области 40-19; Павлодарской области 75-35; Северо-Казахстанской области 73-33; Южно-Казахстанской области 88-41; г. Алматы 128-79; г. Астана 44-20; Комитету по судебному администрированию 20-20.";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8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10 октября 2002 года N 172б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 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6 февраля 2002 года N 172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республиканской бюджетной программы 500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"Сопровождение единой автоматизированной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аналитической системы органов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Стоимость:            15000,0 тысяч тенге (пятнадцать миллионов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Нормативно-правовая   пункт 4 статьи 25, статья 56 Конституционного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основа бюджетной      Закона Республики Казахстан от 25 декабря 2000 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             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судей";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статья 88 Закона Республики Казахстан от 30 июня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1998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статусе судебных исполнителей";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от 16 мая 2002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Z020321_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государственных закупках";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от 1 сентября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N 440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усилению независимости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судебной системы Республики Казахстан";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Президента Республики Казахстан от 12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2000 года N 471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функционирования новой системы судебного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Источник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финансирования        средства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Цель бюджетной        обеспечение работоспособности и развития единой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             автоматизированной информационно-аналитической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системы органов судебной системы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и ее составных частей с использованием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новых технологий в целях обеспечения отправления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правосудия и исполнения судебных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Задачи бюджетной      повышение качества сбора и оформления судебных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программы:            документов, поддержание Единой базы данных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судебных решений Республики Казахстан, повышение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качества быстрого доступа судей и сотрудников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аппарата судов к большому объему актуальной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точной информации по действующему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законодательству и правоприменительной практике,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сопровождение задач документооборота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делопроизводства, информационного взаимодействия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судов с Верховным Судом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Комитетом по судебному администрированию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другими органами государственной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План мероприятий по реализации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Код  !  Код  !Наименование!Мероприятия по реализации!Сроки  !Ответст-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!прог- !подпро-!  программ  !  программ (подпрограмм) !реали- !венные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!раммы !граммы !(подпрог-   !                         !зации  !исполни-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!       !рамм)       !                         !       !тели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 2   !   3   !     4      !            5            !   6   !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500           Сопровождение 1. Сопровождение Единой   В те-  Верховный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Единой        базы данных судебных      чение  Суд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автоматизи-   решений Республики        2002   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рованной ин-  Казахстан:                года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формационно-  - обработка и вклю-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аналитической  чение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системы       Верховного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органов       областных судов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судебной      экономических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системы       за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    (30 000 решений);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Казахстан     - подключение Интернет-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версии Единой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данных судебных решений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размещение ее на сайте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Верховного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- оплата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обеспечению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центральной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судебных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Верховном Суде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областными и 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ческими судами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коммутируемого доступа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(обеспечение связи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22 судах);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 обучение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областных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экономических судах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навыкам работы с Единой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базой данных судебных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решений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(34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14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- сопровождение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программного обеспечения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 формированию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статистических отчетов.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Количество пользователей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Ожидаемые результаты       Выделенные бюджетные средства позволят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бюджетной программы        обеспечить сбор и обработку судебных решений,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сопровождение Единой базы данных судебных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решений, доступ судов к Единой базе 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судебных решений и решить вопросы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качественного и точного ведения судебной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статистики, информационное взаимодействия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судов с Верховным Судом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Казахстан, Комитетом по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администрированию и другими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государственной власти.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