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a8ee" w14:textId="c60a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12 февраля 2002 года N 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2002 года N 208б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2002 года N 208 "Об утверждении паспортов республиканских бюджетных программ Министерства культуры, информации и общественного согласия Республики Казахстан на 2002 год"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13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подпрограммы 031 программы 046: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"Дней культуры Республики Казахстан в" дополнить словами "Катаре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"Индии" дополнить словами "и Китая";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15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программы 052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"Производство фильмов: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художественные фильмы: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"Сардар", "Кочевники", "Остров возрождения", "Маленькие люди";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хроникально-документальные фильмы: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"Два мастера", "Ардагер", "Махамбет Утемисов", "Козы Корпеш-Баян Сулу", "Звезды мирового бокса", "Из глубины Воззвах", "Кинолетопись";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анимационные фильмы: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"Куйыршык", "Аксак кулан";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фильмов: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"Молитва Лейлы", "Сагыныш";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20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слова "литературы" дополнить словами "и прочих основных активов";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программы 201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основных активов: электронная АТС GHX (Gold Star) емкостью 6/32; оборудование для лаборатории консервации документов для практической деятельности по сохранности редкого фонда (дестилятор на 4 литра, вытяжной шкаф для работ с токсичными и вредными веществами, весы электронные, камера для дезинфекции книг, сушильный шкаф, вытяжной шкаф); универсальные аппараты для чтения и распечатки с микроформ; сервер Pentium IV - для внедрения программы "Рабис", шкаф распределитель (приобретается вместе с сервером 2 шт.)".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