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36a5" w14:textId="49f3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описаний знамени и символа органов финансовой полиции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2003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Указа Президента Республики Казахстан "Об утверждении описаний знамени и символа органов финансовой полиции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Об утверждении описаний знамени и символа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финансовой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 статьи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финансовой полиции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описания: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знамени органов финансовой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символа органов финансовой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описания знамени и символа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финансовой полиции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 статьи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"Об органах финансовой полиции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знамени органов финансовой полиции (цветное и схематическое изображение и текст описания прилагаются);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символа органов финансовой полиции (цветное и схематическое изображение и текст описания 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________ 200_г.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 Описание знамени органов финансовой полиции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Знамя органов финансовой полиции Республики Казахстан представляет собой прямоугольное полотнище темно-бирюзового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знамени размещено изображение символа органов финансовой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Знамя окаймлено по краю бахромой золотисто-желтого цвета. Левая сторона прошита швом, позволяющим надеть знамя на древко, диаметром 32 мм и длиной 2000 мм. Наконечник древка имеет форму копья, к нему прикреплен витой шнур золотисто-желтого цвета с кистями. Высота наконечника 260 мм, ширина 110 мм. Длина шнура 1300 мм, длина кистей 200 мм. Отношение ширины знамени к его длине - 1:2.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Точное соотношение отдельных элементов знамени дано в прилагаемом графическом изображении.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знамени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финансовой полиции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Знамя органов финансовой полиции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________ 200_г.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Описание символа органов финансовой полиции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Символ органов финансовой полиции представляет собой изображение восьмигранной звезды, грани которой раскрашены в золотисто-желтый и светло-коричневый цвета. Внутри звезды круглый щит с изображением готовящегося к прыжку барса. По кругу расположены 8 точек, означающих защиту интересов государства со всех сторон. Щит голубого цвета номер 3125 С (элемент Государственного флага Республики Казахстан), точки на щите имеют золотой цвет номер 810 С международного Атласа цветов PANTONE.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Вокруг щита размещена красная лента. На ленте располагаются надписи: снизу "КАЗАКСТАН", слева "КАРЖЫ", справа "ПОЛИЦИЯСЫ".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Точное соотношение отдельных элементов символа дано в прилагаемом графическом изображении.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 символа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финансовой полиции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 органов финансовой полиции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