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b756" w14:textId="a9fb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Верховного Суда Республики Казахстан N 6 от 11 апреля 2002 года "О судебной практике по делам о преступлениях несовершеннолетних и о вовлечении их в преступную и иную антиобщественную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11 июля 2003 года N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Пленарное заседание Верховного Суда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N 6 от 11 апреля 2002 года "О судебной практике по делам о преступлениях несовершеннолетних и о вовлечении их в преступную и иную антиобщественную деятельность"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пункта 22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вступает в силу со дня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