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8a3c" w14:textId="05e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"О применении законодательства по делам, связанным с незаконным оборотом наркотических средств, психотропных и ядовитых веществ" N 3 от 14 мая 1998 года (с изменениями, внесенными постановлением Пленума N 2 от 30 апреля 1999 года и постановлением Пленума N 19 от 22 декабря 2000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11 июля 2003 года N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в законодательстве и возникшими в судебной практике вопросами по применению статьи 259 Уголовного Кодекса Республики Казахстан, пленарное заседание Верховного Суда Республики Казахстан,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"О применении законодательства по делам, связанным с незаконным оборотом наркотических средств, психотропных и ядовитых веществ" N 3 от 14 мая 1998 года следующие изменения и дополнения: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слова "Постановление Пленума" заменить словами "Нормативное постановление".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преамбуле слово "Пленум" заменить словами "Пленарное заседание".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 ядовитых веществ, которые включены в утвержденные постановлением Правительства Республики Казахстан N 186 от 9 марта 1998 года списки Государственной комиссии Республики Казахстан по контролю за наркотиками (далее - Список)" заменить словами "которые включены в Список наркотических средств, психотропных веществ и прекурсоров, подлежащих контролю в Республике Казахстан", вступивший в силу 8 августа 2002 года (приложение 1 к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пунктом 1-1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Незаконные приобретение, хранение, перевозка, без цели сбыта наркотических средств или психотропных веществ в небольших размерах, не имеют признаков уголовно наказуемого деяния.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Виновные в совершении указанных действий могут быть привлечены к административной ответственности на основании статьи 320 Кодекса Республики Казахстан об административных правонарушениях.".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2-1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Незаконное приобретение наркотических средств или психотропных веществ надлежит квалифицировать: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части 1 статьи 259 УК, если оно совершено без цели сбыта в отношении наркотических средств или психотропных веществ в крупном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части 2 статьи 259 УК, если оно совершено с целью сбыта в отношении наркотических средств или психотропных веществ в небольшом размере либо если совершено без цели сбыта, но в отношении наркотических средств или психотропных веществ в особо крупном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части 3 статьи 259 УК, если оно совершено с целью сбыта в отношении наркотических средств или психотропных веществ в крупном размере либо совершено с целью сбыта группой лиц по предварительному сговору или с целью сбыта неоднократно в отношении наркотических средств или психотропных веществ в небольшом или крупном размерах;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 части 4 статьи 259 УК, если оно совершено с целью сбыта в отношении наркотических средств или психотропных веществ в особо крупном размере либо совершено с целью сбыта организованной группой или преступным сообществом в отношении наркотических средств или психотропных веществ в небольшом или крупном размерах.".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Дополнить пунктом 3-1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Незаконное хранение наркотических средств или психотропных веществ влечет ответственность: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части 1 статьи 259 УК, если оно совершено без цели сбыта в отношении наркотических средств, психотропных веществ в крупном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части 2 статьи 259 УК, если оно совершено без цели сбыта в отношении наркотических средств или психотропных веществ в особо крупном размере либо если оно совершено с целью сбыта в отношении наркотических средств или психотропных веществ в небольшом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части 3 статьи 259 УК, если оно совершено с целью сбыта в отношении наркотических средств или психотропных веществ в крупном размере либо если оно совершено с целью сбыта группой лиц по предварительному сговору или с целью сбыта неоднократно в отношении наркотических средств или психотропных веществ в небольшом или крупном размерах;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 части 4 статьи 259 УК, если оно совершено с целью сбыта в отношении наркотических средств или психотропных веществ в особо крупном размере либо если оно совершено с целью сбыта организованной группой или преступным сообществом в отношении наркотических средств или психотропных веществ в небольшом или крупном размерах.".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Дополнить пунктом 4-1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Незаконное изготовление наркотических средств или психотропных веществ, совершенное с целью сбыта или без таковой подлежит квалификации: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части 2 статьи 259 УК, если оно совершено в отношении наркотических средств или психотропных веществ в небольшом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части 3 статьи 259 УК, если оно совершено в отношении наркотических средств или психотропных веществ в крупном размере, а также, если оно совершено неоднократно, либо группой лиц по предварительному сговору в отношении наркотических средств или психотропных веществ в небольшом или крупном размерах;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части 4 статьи 259 УК, если оно совершено организованной группой или преступным сообществом в отношении наркотических средств или психотропных веществ в небольшом или крупном размерах, а также, если оно совершено в отношении наркотических средств или психотропных веществ в особо крупном размере.".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Дополнить пунктом 6-1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Ответственность за деяния, связанные с незаконной переработкой наркотических средств или психотропных веществ, совершенные с целью сбыта или без таковой, установлена: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частью 2 статьи 259 УК, если они совершены в отношении наркотических средств или психотропных веществ в небольшом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частью 3 статьи 259 УК, если они совершены в отношении наркотических средств или психотропных веществ в крупном размере, а также, если они совершены неоднократно либо группой лиц по предварительному сговору в отношении наркотических средств или психотропных веществ в небольшом или крупном размерах;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части 4 статьи 259 УК, если они совершены организованной группой или преступным сообществом в отношении наркотических средств или психотропных веществ в небольшом или крупном размерах, а также, если они совершены в отношении наркотических средств или психотропных веществ в особо крупном размере.".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7: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третьим, четвертым и пятым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"Незаконная перевозка наркотических средств или психотропных веществ, совершенная с целью сбыта или без таковой, подлежит квалификации: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части 1 статьи 259 УК, если она совершена без цели сбыта в крупном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части 2 статьи 259 УК, если она совершена с целью сбыта в отношении наркотических средств или психотропных веществ в небольшом размере либо без цели сбыта в особо крупном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части 3 статьи 259 УК, если она совершена с целью сбыта в отношении наркотических средств или психотропных веществ в крупном размере, а также, если она совершена с целью сбыта неоднократно либо с целью сбыта группой лиц по предварительному сговору в отношении наркотических средств или психотропных веществ в небольшом или крупном размерах;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 части 4 статьи 259 УК, если она совершена с целью сбыта организованной группой или преступным сообществом в отношении наркотических средств или психотропных веществ в небольшом или крупном размерах, а также, если она совершена с целью сбыта в отношении наркотических средств или психотропных веществ в особо крупном размере.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Перевозку наркотических средств, психотропных веществ и прекурсоров следует считать оконченной в момент начала их транспортировки.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лицом во время поездки наркотического средства, психотропного вещества в небольшом количестве, предназначенного для личного употребления не может квалифицироваться как незаконная перевозка.";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считать абзацем шестым;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 и восьмым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"Незаконную пересылку наркотических средств или психотропных веществ, совершенную с целью сбыта или без таковой, подлежит квалифицировать: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части 2 статьи 259 УК, если она совершена в отношении наркотических средств или психотропных веществ в небольшом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части 3 статьи 259 УК, если она совершена в отношении наркотических средств или психотропных веществ в крупном размере, а также, если она совершена неоднократно либо группой лиц по предварительному сговору в отношении наркотических средств или психотропных веществ в небольшом или крупном размерах;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части 4 статьи 259 УК, если она совершена организованной группой или преступным сообществом в отношении наркотических средств или психотропных веществ в небольшом или крупном размерах, а также, если она совершена в отношении наркотических средств или психотропных веществ в особо крупном размере.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Пересылку этих веществ следует считать оконченной в момент оформления пересылки, т.е. сдачи багажа официальному представителю предприятий связи или транспортных организаций либо лицу через которое осуществляется пересылка.".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Дополнить пунктом 8 следующего содержания: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Разъяснить судам, что по пункту "б" части 3 статьи 259 Уголовного Кодекса по признаку неоднократности квалифицируются действия лица, которое незаконно приобрело, перевозило или хранило с целью сбыта, либо изготовило, переработало, переслало наркотические средства, психотропные вещества с целью сбыта или без таковой, или сбыло их, если оно ранее совершило одно или несколько из указанных общественно-опасных деяний и не было за это осуждено. Преступление не признается совершенным неоднократно, если за ранее совершенное преступление лицо было в установленном законом порядке освобождено от уголовной ответственности, либо судимость за ранее совершенное лицом преступление была погашена или снята, или истекли сроки давности привлечения за такое преступление к уголовной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наркотических средств, психотропных веществ одним лицом нескольким покупателям, в том числе, через небольшой промежуток времени может квалифицироваться, как неоднократная продажа наркотических средств или психотропных веществ, если будет установлено, что каждый факт продажи осуществлялся виновным в соответствии с самостоятельным умыслом на совершение каждого факта сбыта.".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Дополнить пунктом 9-1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Сбыт наркотических средств или психотропных веществ надлежит квалифицировать: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части 2 статьи 259 УК, если сбыт совершен в отношении наркотических средств или психотропных веществ в небольшом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части 3 статьи 259 УК, если сбыт совершен в отношении наркотических средств или психотропных веществ в крупном размере, а также, если он совершен неоднократно либо группой лиц по предварительному сговору в отношении наркотических средств или психотропных веществ в небольшом или крупном размерах;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части 4 статьи 259 УК, если сбыт совершен организованной группой или преступным сообществом в отношении наркотических средств или психотропных веществ в небольшом или крупном размерах, а также, если он совершен в отношении наркотических средств или психотропных веществ в особо крупном размере.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виновное лицо, введя покупателя в заблуждение, под видом наркотических средств или психотропных веществ сбывает иные вещества, его действия надлежит квалифицировать как мошенничество.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лица, совершившего под воздействием обмана покупку таких веществ, надлежит квалифицировать как покушение на приобретение наркотических средств или психотропных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виновное лицо по просьбе фактического владельца наркотических средств, психотропных веществ или прекурсоров содействует в их реализации, то его действия подлежат квалификации как пособничество в сбыте.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лица, которое покупает наркотические средства или психотропные вещества для третьих лиц по их просьбе, независимо от того на чьи средства приобретаются наркотики, следует квалифицировать, как соучастие в приобретении наркотических средств или психотропных веществ без цели сбыта. Вопрос о видах и форме соучастия должен решаться в каждом конкретном случае, исходя из обстоятельств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действиях такого лица усматривается умысел на склонение к приобретению наркотических средств или психотропных веществ, то содеянное следует квалифицировать, как пособничество в приобретении наркотических средств или психотропных веществ без цели сбыта.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по его просьбе одним лицом другому лицу инъекции наркотического средства или психотропного вещества не может квалифицироваться, как незаконный сбыт, если указанное средство или вещество принадлежит самому потребителю.".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11: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установления конкретного вида, названия, размеров, веса и объема наркотических средств, психотропных, сильнодействующих, ядовитых веществ, прекурсоров, а также для установления факта пригодности веществ, инструментов или оборудования, используемых для их изготовления, необходимо производство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Небольшой, крупный и особо крупные размеры указанных веществ или средств следует определять в соответствии с Сводной таблицей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 (приложение 2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ими"), вступившей в силу 8 августа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же преступление совершено до указанной даты, то при определении размера этих веществ следует руководствоваться Списком и Сводными таблицами,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N 186 от 9 марта 1998 года "О наркотических веществах, психотропных средствах и прекурсорах, подлежащих контролю", которые были введены в действие 29 апреля 1998 года, а если деяние совершено ранее - на основании Заключения Постоянного комитета по контролю наркотиков при Минздраве СССР N 16 от 19 декабря 1990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иметь в виду, что если в соответствии с вновь утвержденными Списком и Сводными таблицами смягчаются ответственность или наказание или иным образом улучшается положение лица, совершившего преступление, то этим положениям придается обратная сила.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Сводная таблица определяет отдельно размер и вид каждого наркотического вещества или психотропного средства, в случае, если лицо задержано с разными наркотическими средствами или психотропными веществами то при квалификации действий виновного суммирование общего веса разных наркотических средств или психотропных веществ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размера и веса наркотических средств и психотропных веществ, состоящих из сорванных растений конопли и опийного мака, необходимо отделять части, не содержащие наркотические вещества (грунт, корневища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ввиду, что при обнаружении у лица наркосодержащих (сильнодействующих) растворов уголовная ответственность может наступить лишь в тех случаях, когда экспертным путем установлено, что для получения данного количества раствора было использовано наркотическое средство или психотропное вещество в крупном или особо крупном размере.".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Дополнить пунктом 17-1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В связи с тем, что санкция части 1 статьи 259 УК дополнена альтернативными видами наказания, то при постановлении приговора суд, с учетом характера и степени общественной опасности, совершенного преступления, личности осужденного, а также обстоятельств, смягчающих и отягчающих ответственность виновного, должен обосновать мотивы принятого решения о назначении меры наказания.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более строгий вид наказания из числа предусмотренных за совершение преступления назначается лишь в случаях, если менее строгий вид не сможет обеспечить достижения целей наказания.".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Дополнить пунктом 19-1 следующего содержания: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Суды должны тщательно и всесторонне проверять заявления подсудимых о незаконных методах следствия. При этом особое внимание необходимо обращать на соблюдение органами уголовного преследования требований уголовно-процессуального законодательства, регламентирующих порядок производства оперативно-розыскных и следственных действий в целях выявления недопустимых доказательств, в том числе их фальсификации.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подтверждения доводов заявления, доказательства, полученные подобным образом, подлежат исключению.".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пункте 21: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"сильнодействующих"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"веществ" дополнить словами: "выяснению источников и путей легализации денежных средств или имущества, добытых в результате незаконного оборота наркотических средств или психотропных веществ.".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