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be1e" w14:textId="f2a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"Межрегиональный налоговый комитет N 1 Налогового комитета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2003 года N 114. Утратило силу, за исключением пункта 1 -  постановлением Правительства Республики Казахстан от 24 апреля 2008 года N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Вниманию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31 января 2003 года N 114 утратило силу, за исключением пункта 1 - 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кодекс), в целях совершенствования налогового администрирования организаций, осуществляющих деятельность по добыче, переработке и реализации полезных ископаемых, за исключением общераспространенных полезных ископаемых и подземных вод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преамбулу внесены изменения - постановлением Правительства РК от 03.02.2005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Создать государственное учреждение "Межрегиональный налоговый комитет N 1 Налогового комитета Министерства финансов Республики Казахстан" (далее - Межрегиональный комитет) в пределах утвержденных лимитов штатной численности работников территориальных органов Налогового комитета Министерства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- 3.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2, 3 утратили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постановлением Правительства РК от 29.10.2004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постановлением Правительства РК от 24.04.2008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