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819e" w14:textId="3e681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2003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2003 года N 159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2000 года N 978 "Об утверждении Целевой комплексной программы "Диабет" (САПП Республики Казахстан, 2000 г., N 27, ст. 324).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2001 года N 630 "Об утверждении Программы охраны здоровья матери и ребенка в Республике Казахстан на 2001-2005 годы" (САПП Республики Казахстан, 2001 г., N 18, ст. 224).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2001 года N 829 "Об утверждении Программы "Лечение и медицинская профилактика наркомании" (САПП Республики Казахстан, 2001 г., N 23, ст. 286).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2001 года N 1283 "О профилактике йододефицитных расстройств среди населения Республики Казахстан на 2001-2005 годы" (САПП Республики Казахстан, 2001 г., N 34, ст. 444).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2001 года N 1599 "Об утверждении Программы утилизации ртутьсодержащих приборов и изделий на 2002-2003 годы" (САПП Республики Казахстан, 2001 г., N 45-46, ст. 543).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