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f00f" w14:textId="8e9f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
проекта "Предоставление медицинского оборудования многопрофильному больничному комплексу города Кызылорды"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2003 года N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"Предоставление медицинского оборудования многопрофильному больничному комплексу города Кызылорды".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ратификации Соглашения в форме обмена нотами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Японии о привлечении гранта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Японии для осуществления проекта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"Предоставление медицинского оборудования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многопрофильному больничному комплексу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Кызылорды"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"Предоставление медицинского оборудования многопрофильному больничному комплексу города Кызылорды", совершенное в городе Астане 29 января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Перевод ноты Министерства иностранных дел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Астана, 29 января,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подтвердить получение Ноты от Вашего Превосходительства, датированной сегодняшним числом, в которой говорится нижеследующее: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"Разрешите обратиться к недавним обсуждениям, проведенным между представителями Правительства Японии и Правительства Республики Казахстан, относительно японского экономического сотрудничества для расширения дружественных связей и сотрудничества между двумя странами, и предложить от имени Правительства Японии следующие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содействия реализации проекта Предоставление медицинского оборудования многопрофильному больничному комплексу города Кызылорды (далее именуемый "Проект") Правительством Республики Казахстан Правительство Японии выделит Правительству Республики Казахстан, в соответствии с существующими законами и нормативными актами Японии, грант в размере до четырехсот шестидесяти семи миллионов йен (Y 467,000,000) (далее именуемый "Грант").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г-ну Тосио ЦУНОДЗАКИ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Чрезвычайному и Полномочному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Послу Японии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Грант будет предоставлен в течение периода между датой, когда вступят в силу настоящие соглашения, и 31 марта 2003 г., если этот период не будет увеличен путем обоюдного соглашения между уполномоченными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соответственно и исключительно для приобретения продукции Японии или Республики Казахстан и услуг подданных Японии или граждан Республики Казахстан, указанных далее: (термин "подданные", используемый в настоящих соглашениях, означает японские физические лица или японские юридические лица, контролируемые японскими физическими лицами, в отношении японских подданных, и казахстанские физические или юридические лица, в отношении казахстанских подданных.):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оборудование, необходимое для реализации Проекта и услуги, необходимые для его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транспортные средства, необходимые для реализации Проекта и услуги, необходимые для их размещения;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услуги, необходимые для транспортировки продукции, указанной в вышестоящих подпунктах (а) и (б) в Республику Казахстан и для транспортировки внутри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положения вышестоящего подпункта (1), если оба Правительства сочтут необходимым, Грант может быть использован для приобретения продукции, указанной в подпунктах (а) и (б) вышестоящего пункта (1), которая произведена в третьих странах, помимо Японии или Республики Казахстан, и услуг, указанных в подпунктах (а), (б) и (с), вышестоящего пункта (1), подданных третьих стран, помимо Японии или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уполномоченные органы заключат контракты в японских йенах с японскими подданными для приобретения продукции и услуг, указанных в пункте 3. Таковые контракты должны быть утверждены Правительством Японии в качестве подходящих для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выполнит Грант путем платежей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именуемые "Утвержденные Контракты"), на счет, открытый на имя Правительства Республики Казахстан в банке Японии, определенном Правительством Республики Казахстан или его уполномоченным органом (именуемый далее "Банк").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указанные в вышестоящем подпункте (1), будут выполнены при предоставлении Банком, уполномоченным для производства оплаты Правительством Республики Казахстан или его уполномоченным органом, платежного заявления Правительству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счета, указанного в вышестоящем подпункте (1), является получение платежей в японских йенах Правительством Японии и оплата японским подданным, являющимся участниками Утвержденных Контрактов. Процедурные детали касательно кредита и дебета с банковского счета будут согласованы путем консультаций между Банком и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для того,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обеспечить своевременное таможенное оформление и внутреннюю транспортировку на территории Республики Казахстан товаров, приобретенных по Гранту;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освободить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по Утвержденным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предоставить японским подданным, чьи услуги будут необходимы в связи с поставкой товаров и услуг по Утвержденным Контрактам, условия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обеспечить, что товары, приобретенные по Гранту, будет надлежащим образом и эффективно содержаться и использоваться в целях реализации проекта;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(е) нести все расходы, помимо тех, что будут покрыты Грантом,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страхования отправки и морской перевозки товаров, приобретенных по Гранту,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отправок и морских перевозок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Товары, приобретенные по Гранту, не будут реэкспортированы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Оба Правительства будут консультироваться друг с другом в отношении вопросов, которые могут возникнуть в связи с настоящими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Окажите мне честь предположить, что эта Нота и ответная Нота Вашего Превосходительства, подтверждающая от лица Правительства Республики Казахстан вышеприведенные соглашения, будут считаться утвержденным соглашением между двумя Правительствами, которое войдет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воспользоваться возможностью выразить Вашему Превосходительству свои уверения в высочайшем почтении."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 честь подтвердить от имени Правительства Республики Казахстан вышеуказанные соглашения и выразить согласие, что Нота Вашего Превосходительства и настоящая Нота будут считаться утвержденным соглашением между двумя Правительствами,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воспользоваться возможностью выразить Вашему Превосходительству свое высочайшее почтение.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 Кайрат АБУСЕИТОВ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Перевод ноты Посольства Японии в Республике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 Астана, 29 января,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Сэр,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обратиться к недавним обсуждениям, проведенным между представителями Правительства Японии и Правительства Республики Казахстан, относительно японского экономического сотрудничества для расширения дружественных связей и сотрудничества между двумя странами, и предложить от имени Правительства Японии следующие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содействия реализации проекта Предоставление медицинского оборудования многопрофильному больничному комплексу города Кызылорды (далее именуемый "Проект") Правительством Республики Казахстан Правительство Японии выделит Правительству Республики Казахстан, в соответствии с существующими законами и нормативными актами Японии, грант в размере до четырехсот шестидесяти семи миллионов йен (Y 467,000,000) (далее именуемый "Грант").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предоставлен в течение периода между датой, когда вступят в силу настоящие соглашения, и 31 марта 2003 г., если этот период не будет увеличен путем обоюдного соглашения между уполномоченными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соответственно и исключительно для приобретения продукции Японии или Республики Казахстан и услуг подданных Японии или граждан Республики Казахстан, указанных далее: (Термин "подданные", используемый в настоящих соглашениях, означает японские физические лица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г-ну Кайрату АБУСЕИТОВУ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Первому Вице-Министру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японские юридические лица, контролируемые японскими физическими лицами, в отношении японских подданных, и казахстанские физические или юридические лица, в отношении казахстанских подданных.):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оборудование, необходимое для реализации Проекта и услуги, необходимые для его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транспортные средства, необходимые для реализации Проекта и услуги, необходимые для их размещения;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услуги, необходимые для транспортировки продукции, указанной в вышестоящих подпунктах (а) и (б) в Республику Казахстан и для транспортировки внутри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положения вышестоящего подпункта (1), если оба Правительства сочтут необходимым, Грант может быть использован для приобретения продукции, указанной в подпунктах (а) и (б) вышестоящего пункта (1), которая произведена в третьих странах, помимо Японии или Республики Казахстан, и услуг, указанных в подпунктах (а), (б) и (с), вышестоящего пункта (1), подданных третьих стран, помимо Японии или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уполномоченные органы заключат контракты в японских йенах с японскими подданными для приобретения продукции и услуг, указанных в пункте 3. Таковые контракты должны быть утверждены Правительством Японии в качестве подходящих для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выполнит Грант путем платежей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именуемые "Утвержденные Контракты"), на счет, открытый на имя Правительства Республики Казахстан в банке Японии, определенном Правительством Республики Казахстан или его уполномоченным органом (именуемый далее "Банк").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указанные в вышестоящем подпункте (1), будут выполнены при предоставлении Банком, уполномоченным для производства оплаты Правительством Республики Казахстан или его уполномоченным органом, платежного заявления Правительству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счета, указанного в вышестоящем подпункте (1), является получение платежей в японских йенах Правительством Японии и оплата японским подданным, являющихся участниками Утвержденных Контрактов. Процедурные детали касательно кредита и дебета с банковского счета будут согласованы путем консультаций между Банком и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для того,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обеспечить своевременное таможенное оформление и внутреннюю транспортировку на территории Республики Казахстан товаров, приобретенных по Гранту;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освободить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по Утвержденным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предоставить японским подданным, чьи услуги будут необходимы в связи с поставкой товаров и услуг по Утвержденным Контрактам, условия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обеспечить, что товары, приобретенные по Гранту, будут надлежащим образом и эффективно содержаться и использоваться в целях реализации проекта;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(е) нести все расходы, помимо тех, что будут покрыты Грантом,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страхования отправки и морской перевозки товаров, приобретенных по Гранту,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отправок и морских перевозок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Товары, приобретенные по Гранту, не будут реэкспортированы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Оба Правительства будут консультироваться друг с другом в отношении вопросов, которые могут возникнуть в связи с настоящими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Окажите мне честь предположить, что эта Нота и ответная Нота Вашего Превосходительства, подтверждающая от лица Правительства Республики Казахстан вышеприведенные соглашения, будут считаться утвержденным соглашением между двумя Правительствами, которое войдет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воспользоваться возможностью выразить Вашему Превосходительству свои уверения в высочайшем почтении.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Тосио ЦУНОДЗАКИ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Чрезвычайный и Полномочный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Посол Японии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Республике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