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7fc1" w14:textId="6507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27 мая 1999 года N 659</w:t>
      </w:r>
    </w:p>
    <w:p>
      <w:pPr>
        <w:spacing w:after="0"/>
        <w:ind w:left="0"/>
        <w:jc w:val="both"/>
      </w:pPr>
      <w:r>
        <w:rPr>
          <w:rFonts w:ascii="Times New Roman"/>
          <w:b w:val="false"/>
          <w:i w:val="false"/>
          <w:color w:val="000000"/>
          <w:sz w:val="28"/>
        </w:rPr>
        <w:t>Постановление Правительства Республики Казахстан от 21 марта 2003 года N 284</w:t>
      </w:r>
    </w:p>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от 28 августа 2002 года N 931 "О мерах по дальнейшему совершенствованию системы государственного управления Республики Казахстан" и в целях приведения в соответствие с нормативными правовыми актами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мая 1999 года N 659 "О передаче прав по владению и пользованию государственными пакетами акций и государственными долями в организациях, находящихся в республиканской собственности" следующие изменения и дополнения: </w:t>
      </w:r>
      <w:r>
        <w:br/>
      </w:r>
      <w:r>
        <w:rPr>
          <w:rFonts w:ascii="Times New Roman"/>
          <w:b w:val="false"/>
          <w:i w:val="false"/>
          <w:color w:val="000000"/>
          <w:sz w:val="28"/>
        </w:rPr>
        <w:t xml:space="preserve">
      в приложении к указанному постановлению: </w:t>
      </w:r>
      <w:r>
        <w:br/>
      </w:r>
      <w:r>
        <w:rPr>
          <w:rFonts w:ascii="Times New Roman"/>
          <w:b w:val="false"/>
          <w:i w:val="false"/>
          <w:color w:val="000000"/>
          <w:sz w:val="28"/>
        </w:rPr>
        <w:t xml:space="preserve">
      в разделе "Министерству транспорта и коммуникаций Республики Казахстан": </w:t>
      </w:r>
      <w:r>
        <w:br/>
      </w:r>
      <w:r>
        <w:rPr>
          <w:rFonts w:ascii="Times New Roman"/>
          <w:b w:val="false"/>
          <w:i w:val="false"/>
          <w:color w:val="000000"/>
          <w:sz w:val="28"/>
        </w:rPr>
        <w:t xml:space="preserve">
      строки, порядковые номера 119, 121, 125, 126, 128, 129, 130, 131, 132, 133, 134, 141, 144, 145, 146, 147, 148, 150, 151, 152, 153, 154, 158, 159, 160, 160-1, 160-3, 160-4, 160-5, 160-6, 160-7, 160-8, 160-10, 160-11, исключить; </w:t>
      </w:r>
      <w:r>
        <w:br/>
      </w:r>
      <w:r>
        <w:rPr>
          <w:rFonts w:ascii="Times New Roman"/>
          <w:b w:val="false"/>
          <w:i w:val="false"/>
          <w:color w:val="000000"/>
          <w:sz w:val="28"/>
        </w:rPr>
        <w:t xml:space="preserve">
      дополнить строками, порядковые номера 160-15, 160-16, 160-17, следующего содержания: </w:t>
      </w:r>
      <w:r>
        <w:br/>
      </w:r>
      <w:r>
        <w:rPr>
          <w:rFonts w:ascii="Times New Roman"/>
          <w:b w:val="false"/>
          <w:i w:val="false"/>
          <w:color w:val="000000"/>
          <w:sz w:val="28"/>
        </w:rPr>
        <w:t xml:space="preserve">
"160-15               ОАО "Международный аэропорт "Актобе"; </w:t>
      </w:r>
      <w:r>
        <w:br/>
      </w:r>
      <w:r>
        <w:rPr>
          <w:rFonts w:ascii="Times New Roman"/>
          <w:b w:val="false"/>
          <w:i w:val="false"/>
          <w:color w:val="000000"/>
          <w:sz w:val="28"/>
        </w:rPr>
        <w:t xml:space="preserve">
160-16                ОАО "Казжелдорснаб"; </w:t>
      </w:r>
      <w:r>
        <w:br/>
      </w:r>
      <w:r>
        <w:rPr>
          <w:rFonts w:ascii="Times New Roman"/>
          <w:b w:val="false"/>
          <w:i w:val="false"/>
          <w:color w:val="000000"/>
          <w:sz w:val="28"/>
        </w:rPr>
        <w:t xml:space="preserve">
160-17                ЗАО "Промсвязь"; </w:t>
      </w:r>
      <w:r>
        <w:br/>
      </w:r>
      <w:r>
        <w:rPr>
          <w:rFonts w:ascii="Times New Roman"/>
          <w:b w:val="false"/>
          <w:i w:val="false"/>
          <w:color w:val="000000"/>
          <w:sz w:val="28"/>
        </w:rPr>
        <w:t xml:space="preserve">
      в разделе "Министерству сельского хозяйства Республики Казахстан": </w:t>
      </w:r>
      <w:r>
        <w:br/>
      </w:r>
      <w:r>
        <w:rPr>
          <w:rFonts w:ascii="Times New Roman"/>
          <w:b w:val="false"/>
          <w:i w:val="false"/>
          <w:color w:val="000000"/>
          <w:sz w:val="28"/>
        </w:rPr>
        <w:t xml:space="preserve">
      строку, порядковый номер 161, изложить в следующей редакции: </w:t>
      </w:r>
      <w:r>
        <w:br/>
      </w:r>
      <w:r>
        <w:rPr>
          <w:rFonts w:ascii="Times New Roman"/>
          <w:b w:val="false"/>
          <w:i w:val="false"/>
          <w:color w:val="000000"/>
          <w:sz w:val="28"/>
        </w:rPr>
        <w:t xml:space="preserve">
"161 АКМ-001105       ОАО "ПХ "Астана кус"; </w:t>
      </w:r>
      <w:r>
        <w:br/>
      </w:r>
      <w:r>
        <w:rPr>
          <w:rFonts w:ascii="Times New Roman"/>
          <w:b w:val="false"/>
          <w:i w:val="false"/>
          <w:color w:val="000000"/>
          <w:sz w:val="28"/>
        </w:rPr>
        <w:t xml:space="preserve">
      строку, порядковый номер 168, изложить в следующей редакции: </w:t>
      </w:r>
      <w:r>
        <w:br/>
      </w:r>
      <w:r>
        <w:rPr>
          <w:rFonts w:ascii="Times New Roman"/>
          <w:b w:val="false"/>
          <w:i w:val="false"/>
          <w:color w:val="000000"/>
          <w:sz w:val="28"/>
        </w:rPr>
        <w:t xml:space="preserve">
"168 АЛМ-000082       ОАО "Селекционный центр "Асыл"; </w:t>
      </w:r>
      <w:r>
        <w:br/>
      </w:r>
      <w:r>
        <w:rPr>
          <w:rFonts w:ascii="Times New Roman"/>
          <w:b w:val="false"/>
          <w:i w:val="false"/>
          <w:color w:val="000000"/>
          <w:sz w:val="28"/>
        </w:rPr>
        <w:t xml:space="preserve">
      строки, порядковые номера 162, 163, 164, 169, 171, 172, 173, 174, 175, 176, 183, 184, 186, 187, 188, 189, 192, 193, 194, 195, 196, 197, 198, 199, 200, 201, 202, 203, 204, 205, исключить; </w:t>
      </w:r>
      <w:r>
        <w:br/>
      </w:r>
      <w:r>
        <w:rPr>
          <w:rFonts w:ascii="Times New Roman"/>
          <w:b w:val="false"/>
          <w:i w:val="false"/>
          <w:color w:val="000000"/>
          <w:sz w:val="28"/>
        </w:rPr>
        <w:t xml:space="preserve">
      дополнить строками, порядковые номера 205-7, 205-8, 205-9, 205-10, следующего содержания: </w:t>
      </w:r>
      <w:r>
        <w:br/>
      </w:r>
      <w:r>
        <w:rPr>
          <w:rFonts w:ascii="Times New Roman"/>
          <w:b w:val="false"/>
          <w:i w:val="false"/>
          <w:color w:val="000000"/>
          <w:sz w:val="28"/>
        </w:rPr>
        <w:t xml:space="preserve">
"205-7                ЗАО "Испытатель"; </w:t>
      </w:r>
      <w:r>
        <w:br/>
      </w:r>
      <w:r>
        <w:rPr>
          <w:rFonts w:ascii="Times New Roman"/>
          <w:b w:val="false"/>
          <w:i w:val="false"/>
          <w:color w:val="000000"/>
          <w:sz w:val="28"/>
        </w:rPr>
        <w:t xml:space="preserve">
205-8                 ЗАО "Аграрная кредитная корпорация"; </w:t>
      </w:r>
      <w:r>
        <w:br/>
      </w:r>
      <w:r>
        <w:rPr>
          <w:rFonts w:ascii="Times New Roman"/>
          <w:b w:val="false"/>
          <w:i w:val="false"/>
          <w:color w:val="000000"/>
          <w:sz w:val="28"/>
        </w:rPr>
        <w:t xml:space="preserve">
205-9                 ЗАО "КазАгроФинанс"; </w:t>
      </w:r>
      <w:r>
        <w:br/>
      </w:r>
      <w:r>
        <w:rPr>
          <w:rFonts w:ascii="Times New Roman"/>
          <w:b w:val="false"/>
          <w:i w:val="false"/>
          <w:color w:val="000000"/>
          <w:sz w:val="28"/>
        </w:rPr>
        <w:t xml:space="preserve">
205-10                ОАО "Асыл-тулiк"; </w:t>
      </w:r>
      <w:r>
        <w:br/>
      </w:r>
      <w:r>
        <w:rPr>
          <w:rFonts w:ascii="Times New Roman"/>
          <w:b w:val="false"/>
          <w:i w:val="false"/>
          <w:color w:val="000000"/>
          <w:sz w:val="28"/>
        </w:rPr>
        <w:t xml:space="preserve">
      в разделе "Министерству финансов Республики Казахстан": </w:t>
      </w:r>
      <w:r>
        <w:br/>
      </w:r>
      <w:r>
        <w:rPr>
          <w:rFonts w:ascii="Times New Roman"/>
          <w:b w:val="false"/>
          <w:i w:val="false"/>
          <w:color w:val="000000"/>
          <w:sz w:val="28"/>
        </w:rPr>
        <w:t xml:space="preserve">
      строки, порядковые номера 206, 207, 208, 209, 210, 211, 212, 213, 214, 217, исключить; </w:t>
      </w:r>
      <w:r>
        <w:br/>
      </w:r>
      <w:r>
        <w:rPr>
          <w:rFonts w:ascii="Times New Roman"/>
          <w:b w:val="false"/>
          <w:i w:val="false"/>
          <w:color w:val="000000"/>
          <w:sz w:val="28"/>
        </w:rPr>
        <w:t xml:space="preserve">
      в разделе "Министерству юстиции Республики Казахстан": </w:t>
      </w:r>
      <w:r>
        <w:br/>
      </w:r>
      <w:r>
        <w:rPr>
          <w:rFonts w:ascii="Times New Roman"/>
          <w:b w:val="false"/>
          <w:i w:val="false"/>
          <w:color w:val="000000"/>
          <w:sz w:val="28"/>
        </w:rPr>
        <w:t xml:space="preserve">
      строку, порядковый номер 218-1, исключить; </w:t>
      </w:r>
      <w:r>
        <w:br/>
      </w:r>
      <w:r>
        <w:rPr>
          <w:rFonts w:ascii="Times New Roman"/>
          <w:b w:val="false"/>
          <w:i w:val="false"/>
          <w:color w:val="000000"/>
          <w:sz w:val="28"/>
        </w:rPr>
        <w:t xml:space="preserve">
      дополнить строками, порядковые номера 218-2, 218-3, следующего содержания: </w:t>
      </w:r>
      <w:r>
        <w:br/>
      </w:r>
      <w:r>
        <w:rPr>
          <w:rFonts w:ascii="Times New Roman"/>
          <w:b w:val="false"/>
          <w:i w:val="false"/>
          <w:color w:val="000000"/>
          <w:sz w:val="28"/>
        </w:rPr>
        <w:t xml:space="preserve">
"218-2                ОАО "АК "Зан"; </w:t>
      </w:r>
      <w:r>
        <w:br/>
      </w:r>
      <w:r>
        <w:rPr>
          <w:rFonts w:ascii="Times New Roman"/>
          <w:b w:val="false"/>
          <w:i w:val="false"/>
          <w:color w:val="000000"/>
          <w:sz w:val="28"/>
        </w:rPr>
        <w:t xml:space="preserve">
218-3                 ЗАО "Институт законодательства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в разделе "Министерству образования и науки Республики Казахстан": </w:t>
      </w:r>
      <w:r>
        <w:br/>
      </w:r>
      <w:r>
        <w:rPr>
          <w:rFonts w:ascii="Times New Roman"/>
          <w:b w:val="false"/>
          <w:i w:val="false"/>
          <w:color w:val="000000"/>
          <w:sz w:val="28"/>
        </w:rPr>
        <w:t xml:space="preserve">
      строки, порядковые номера 220, 221, 222, исключить; </w:t>
      </w:r>
      <w:r>
        <w:br/>
      </w:r>
      <w:r>
        <w:rPr>
          <w:rFonts w:ascii="Times New Roman"/>
          <w:b w:val="false"/>
          <w:i w:val="false"/>
          <w:color w:val="000000"/>
          <w:sz w:val="28"/>
        </w:rPr>
        <w:t xml:space="preserve">
      в разделе "Министерству культуры, информации и общественного согласия Республики Казахстан": </w:t>
      </w:r>
      <w:r>
        <w:br/>
      </w:r>
      <w:r>
        <w:rPr>
          <w:rFonts w:ascii="Times New Roman"/>
          <w:b w:val="false"/>
          <w:i w:val="false"/>
          <w:color w:val="000000"/>
          <w:sz w:val="28"/>
        </w:rPr>
        <w:t xml:space="preserve">
      строку, порядковый номер 224, исключить; </w:t>
      </w:r>
      <w:r>
        <w:br/>
      </w:r>
      <w:r>
        <w:rPr>
          <w:rFonts w:ascii="Times New Roman"/>
          <w:b w:val="false"/>
          <w:i w:val="false"/>
          <w:color w:val="000000"/>
          <w:sz w:val="28"/>
        </w:rPr>
        <w:t xml:space="preserve">
      дополнить строками, порядковые номера 224-19, 224-20, 224-21, 224-22, следующего содержания: </w:t>
      </w:r>
      <w:r>
        <w:br/>
      </w:r>
      <w:r>
        <w:rPr>
          <w:rFonts w:ascii="Times New Roman"/>
          <w:b w:val="false"/>
          <w:i w:val="false"/>
          <w:color w:val="000000"/>
          <w:sz w:val="28"/>
        </w:rPr>
        <w:t xml:space="preserve">
"224-19               ЗАО "Кателко"; </w:t>
      </w:r>
      <w:r>
        <w:br/>
      </w:r>
      <w:r>
        <w:rPr>
          <w:rFonts w:ascii="Times New Roman"/>
          <w:b w:val="false"/>
          <w:i w:val="false"/>
          <w:color w:val="000000"/>
          <w:sz w:val="28"/>
        </w:rPr>
        <w:t xml:space="preserve">
224-20                ЗАО "Казак газеттерi"; </w:t>
      </w:r>
      <w:r>
        <w:br/>
      </w:r>
      <w:r>
        <w:rPr>
          <w:rFonts w:ascii="Times New Roman"/>
          <w:b w:val="false"/>
          <w:i w:val="false"/>
          <w:color w:val="000000"/>
          <w:sz w:val="28"/>
        </w:rPr>
        <w:t xml:space="preserve">
224-21                ЗАО "Республиканская газета "Казахстанская </w:t>
      </w:r>
      <w:r>
        <w:br/>
      </w:r>
      <w:r>
        <w:rPr>
          <w:rFonts w:ascii="Times New Roman"/>
          <w:b w:val="false"/>
          <w:i w:val="false"/>
          <w:color w:val="000000"/>
          <w:sz w:val="28"/>
        </w:rPr>
        <w:t xml:space="preserve">
                      правда"; </w:t>
      </w:r>
      <w:r>
        <w:br/>
      </w:r>
      <w:r>
        <w:rPr>
          <w:rFonts w:ascii="Times New Roman"/>
          <w:b w:val="false"/>
          <w:i w:val="false"/>
          <w:color w:val="000000"/>
          <w:sz w:val="28"/>
        </w:rPr>
        <w:t xml:space="preserve">
224-22                ОАО "Казбаспасоз"; </w:t>
      </w:r>
      <w:r>
        <w:br/>
      </w:r>
      <w:r>
        <w:rPr>
          <w:rFonts w:ascii="Times New Roman"/>
          <w:b w:val="false"/>
          <w:i w:val="false"/>
          <w:color w:val="000000"/>
          <w:sz w:val="28"/>
        </w:rPr>
        <w:t xml:space="preserve">
      в разделе "Министерству здравоохранения Республики Казахстан": </w:t>
      </w:r>
      <w:r>
        <w:br/>
      </w:r>
      <w:r>
        <w:rPr>
          <w:rFonts w:ascii="Times New Roman"/>
          <w:b w:val="false"/>
          <w:i w:val="false"/>
          <w:color w:val="000000"/>
          <w:sz w:val="28"/>
        </w:rPr>
        <w:t xml:space="preserve">
      строки, порядковые номера 225, 226, исключить; </w:t>
      </w:r>
      <w:r>
        <w:br/>
      </w:r>
      <w:r>
        <w:rPr>
          <w:rFonts w:ascii="Times New Roman"/>
          <w:b w:val="false"/>
          <w:i w:val="false"/>
          <w:color w:val="000000"/>
          <w:sz w:val="28"/>
        </w:rPr>
        <w:t xml:space="preserve">
      дополнить строками, порядковые номера 226-4, 226-5, следующего содержания: </w:t>
      </w:r>
      <w:r>
        <w:br/>
      </w:r>
      <w:r>
        <w:rPr>
          <w:rFonts w:ascii="Times New Roman"/>
          <w:b w:val="false"/>
          <w:i w:val="false"/>
          <w:color w:val="000000"/>
          <w:sz w:val="28"/>
        </w:rPr>
        <w:t xml:space="preserve">
"226-4                ОАО "Химфарм"; </w:t>
      </w:r>
      <w:r>
        <w:br/>
      </w:r>
      <w:r>
        <w:rPr>
          <w:rFonts w:ascii="Times New Roman"/>
          <w:b w:val="false"/>
          <w:i w:val="false"/>
          <w:color w:val="000000"/>
          <w:sz w:val="28"/>
        </w:rPr>
        <w:t xml:space="preserve">
226-5                 ОАО "Медицинская служба транспорта"; </w:t>
      </w:r>
      <w:r>
        <w:br/>
      </w:r>
      <w:r>
        <w:rPr>
          <w:rFonts w:ascii="Times New Roman"/>
          <w:b w:val="false"/>
          <w:i w:val="false"/>
          <w:color w:val="000000"/>
          <w:sz w:val="28"/>
        </w:rPr>
        <w:t xml:space="preserve">
      в разделе "Агентство Республики Казахстан по туризму и спорту": </w:t>
      </w:r>
      <w:r>
        <w:br/>
      </w:r>
      <w:r>
        <w:rPr>
          <w:rFonts w:ascii="Times New Roman"/>
          <w:b w:val="false"/>
          <w:i w:val="false"/>
          <w:color w:val="000000"/>
          <w:sz w:val="28"/>
        </w:rPr>
        <w:t xml:space="preserve">
      строки, порядковые номера 228-1, 228-2, исключить; </w:t>
      </w:r>
      <w:r>
        <w:br/>
      </w:r>
      <w:r>
        <w:rPr>
          <w:rFonts w:ascii="Times New Roman"/>
          <w:b w:val="false"/>
          <w:i w:val="false"/>
          <w:color w:val="000000"/>
          <w:sz w:val="28"/>
        </w:rPr>
        <w:t xml:space="preserve">
      раздел "Управлению делами Президента Республики Казахстан": </w:t>
      </w:r>
      <w:r>
        <w:br/>
      </w:r>
      <w:r>
        <w:rPr>
          <w:rFonts w:ascii="Times New Roman"/>
          <w:b w:val="false"/>
          <w:i w:val="false"/>
          <w:color w:val="000000"/>
          <w:sz w:val="28"/>
        </w:rPr>
        <w:t xml:space="preserve">
      дополнить строкой, порядковый номер 238-6, следующего содержания: </w:t>
      </w:r>
      <w:r>
        <w:br/>
      </w:r>
      <w:r>
        <w:rPr>
          <w:rFonts w:ascii="Times New Roman"/>
          <w:b w:val="false"/>
          <w:i w:val="false"/>
          <w:color w:val="000000"/>
          <w:sz w:val="28"/>
        </w:rPr>
        <w:t xml:space="preserve">
"238-6                ЗАО "Корпорация развития столицы"; </w:t>
      </w:r>
      <w:r>
        <w:br/>
      </w:r>
      <w:r>
        <w:rPr>
          <w:rFonts w:ascii="Times New Roman"/>
          <w:b w:val="false"/>
          <w:i w:val="false"/>
          <w:color w:val="000000"/>
          <w:sz w:val="28"/>
        </w:rPr>
        <w:t xml:space="preserve">
      раздел "Министерству индустрии и торговли Республики Казахстан" дополнить строками, порядковые номера 236-11, 236-12, 236-13, 236-14, следующего содержания: </w:t>
      </w:r>
      <w:r>
        <w:br/>
      </w:r>
      <w:r>
        <w:rPr>
          <w:rFonts w:ascii="Times New Roman"/>
          <w:b w:val="false"/>
          <w:i w:val="false"/>
          <w:color w:val="000000"/>
          <w:sz w:val="28"/>
        </w:rPr>
        <w:t xml:space="preserve">
"236-11               ОАО "Казчерметавтоматика"; </w:t>
      </w:r>
      <w:r>
        <w:br/>
      </w:r>
      <w:r>
        <w:rPr>
          <w:rFonts w:ascii="Times New Roman"/>
          <w:b w:val="false"/>
          <w:i w:val="false"/>
          <w:color w:val="000000"/>
          <w:sz w:val="28"/>
        </w:rPr>
        <w:t xml:space="preserve">
236-12                ОАО "Казахский радиотехнический завод"; </w:t>
      </w:r>
      <w:r>
        <w:br/>
      </w:r>
      <w:r>
        <w:rPr>
          <w:rFonts w:ascii="Times New Roman"/>
          <w:b w:val="false"/>
          <w:i w:val="false"/>
          <w:color w:val="000000"/>
          <w:sz w:val="28"/>
        </w:rPr>
        <w:t xml:space="preserve">
236-13                ОАО "Темирбетон"; </w:t>
      </w:r>
      <w:r>
        <w:br/>
      </w:r>
      <w:r>
        <w:rPr>
          <w:rFonts w:ascii="Times New Roman"/>
          <w:b w:val="false"/>
          <w:i w:val="false"/>
          <w:color w:val="000000"/>
          <w:sz w:val="28"/>
        </w:rPr>
        <w:t xml:space="preserve">
236-14                ЗАО "Центр малого бизнеса"; </w:t>
      </w:r>
      <w:r>
        <w:br/>
      </w:r>
      <w:r>
        <w:rPr>
          <w:rFonts w:ascii="Times New Roman"/>
          <w:b w:val="false"/>
          <w:i w:val="false"/>
          <w:color w:val="000000"/>
          <w:sz w:val="28"/>
        </w:rPr>
        <w:t xml:space="preserve">
      раздел "Комитету по делам строительства Министерства индустрии и торговли Республики Казахстан" дополнить строками, порядковые номера 264-1, 264-2, следующего содержания: </w:t>
      </w:r>
      <w:r>
        <w:br/>
      </w:r>
      <w:r>
        <w:rPr>
          <w:rFonts w:ascii="Times New Roman"/>
          <w:b w:val="false"/>
          <w:i w:val="false"/>
          <w:color w:val="000000"/>
          <w:sz w:val="28"/>
        </w:rPr>
        <w:t xml:space="preserve">
"264-1                ОАО "Стройэнергомонтаж"; </w:t>
      </w:r>
      <w:r>
        <w:br/>
      </w:r>
      <w:r>
        <w:rPr>
          <w:rFonts w:ascii="Times New Roman"/>
          <w:b w:val="false"/>
          <w:i w:val="false"/>
          <w:color w:val="000000"/>
          <w:sz w:val="28"/>
        </w:rPr>
        <w:t xml:space="preserve">
264-2                 ОАО "Долина".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