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a0c5" w14:textId="359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августа 2002 года N 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285. Утратило силу постановлением Правительства РК от 21 июля 2006 года N 697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21 марта 2003 года N 285 утратило силу постановлением Правительства РК от 21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августа 2002 года N 883 "О создании Комиссии при Правительстве Республики Казахстан по вопросам малого и среднего бизнеса" (САПП Республики Казахстан, 2002 г., N 26, ст. 284)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Правительстве Республики Казахстан по вопросам малого и среднего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Ракишева Хамита Кошановича - президента Союза торгово-промышленных палат Республики Казахстан (по согласованию).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