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0645" w14:textId="d2a0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негосударственного займа, привлеченного под 
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2003 года N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августа 1999 года "О государственном и гарантированном государством заимствовании и долге" и в целях завершения реализации проекта "Реабилитация Узеньского нефтяного месторождения"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проведение реструктуризации гарантированного государством займа Международного Банка Реконструкции и Развития (далее - Кредитор) для реализации проекта "Реабилитация Узеньского нефтяного месторождения" путем продления даты закрытия займа с 31 марта 2003 года до 30 июня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закрытому акционерному обществу "Национальная компания "КазМунайГаз" по согласованию с Министерством финансов Республики Казахстан обеспечить оформление документов с Кредитором, необходимых для проведения реструктуризации.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заменить государственную гарантию Республики Казахстан, оформленную в виде Соглашения о гарантии между Республикой Казахстан и Кредитором от 16 июля 1999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Первого заместителя Премьер-Министра Республики Казахстан Павлова А.С.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