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e2f2" w14:textId="a44e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дальнейшему совершенствованию структуры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2003 года N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обороноспособности Республики Казахстан, совершенствования структуры и организации деятельности Вооруженных Сил, приведения в соответствие с современными военно-политическими и экономическими требованиями системы военного управления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мерах по дальнейшему совершенствованию структуры Вооруженных Сил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мерах по дальнейшему совершенствованию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структуры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12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1993 года "Об обороне и Вооруженных Силах Республики Казахстан", в целях укрепления обороноспособности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структуру Вооруженных Сил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военно-политический орган руководства Вооруженными Силами - Верховное Главное Командование (Ставка Верховного Главного Командования), осуществляющее общее руководство всей деятельностью Вооруженных Сил в военное время и управление ими через Комитет начальников штабов;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органы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стратегические - центральный исполнительный (Министерство обороны) и ведомство (Комитет начальников штабов);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оперативно-стратегические - управления главнокомандующих видами Вооруженных Сил и командующих родами войск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оперативно-территориальные - управления региональных командований;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оперативно-тактические - управления начальников родов войск видов Вооруженных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тактические - управления соединений и воинских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- департаменты областей (управления и отделы районов и городов) по делам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Вооруженных Сил: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Сухопутные войска в составе: органы управления, региональные командования, рода войск, специальные войска, тыл, военно-учебные заведения, учебные и резервные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воздушной обороны в составе: органы управления, рода войск, специальные войска, тыл, военно-учебные заведения, учебные и резервные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Военно-морские силы в составе: органы управления, рода войск, специальные войска, тыл, военно-учебные заведения и учебные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рода войск Вооруженных Сил: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Аэромобильные войска в составе: органы управления, соединения и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Ракетные войска и артиллерия в составе: органы управления, соединения и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Специальные войска в составе: органы управления, соединения, части и учреждения оперативного, боевого и технического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Тыл Вооруженных Сил в составе: органы управления, соединения, части и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военно-учебные заведения и военно-научные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зоны ответственности региональных командований в пределах границ административно-территориальных единиц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"Астана" - Акмолинская, Карагандинская, Костанайская и Северо-Казахстанская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"Восток" - Восточно-Казахстанская и Павлодарская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"Запад" - Актюбинская, Атырауская, Западно-Казахстанская и Мангистауская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"Юг" - Алматинская, Жамбылская, Кызылординская и Южно-Казахстанская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пункты 1, 2 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июля 2000 года N 417 "О структуре Вооруженных Сил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 органов управления, Военно-морских сил и создание необходимой инфрастуктуры Военно-морских сил в соответствии с Государственной программой военного строительства в Республике Казахстан на период до 2005 года, утвержденной Указом Президента Республики Казахстан от 7 июля 2000 года N 418 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проекты Законов Республики Казахстан "Об обороне и Вооруженных Силах" и "О воинской обязанности и военной службе" и в срок до 15 декабря 2003 года внести указанные законопроекты на рассмотрение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внести предложения по лимиту штатной численности Вооруженных Сил Республики Казахстан на период 2004-2005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