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b43b" w14:textId="2d5b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сбора за государственную регистрацию прав на недвижимое имущество и сделок с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2003 года N 454. Утратило силу постановлением Правительства Республики Казахстан от 30 марта 2009 года № 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30.03.2009 № 428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Казахстан, имеющим силу закона, от 25 декабря 1995 года N 2727 "О государственной регистрации прав на недвижимое имущество и сделок с ним" и в целях упорядочения ставок сбора за государственную регистрацию прав на недвижимое имущество и сделок с ним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сбора за государственную регистрацию прав на недвижимое имущество и сделок с ним.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марта 2002 года N 373 "Об утверждении ставок сбора за государственную регистрацию прав на недвижимое имущество и сделок с ним" (САПП Республики Казахстан, 2002 г., N 9, ст. 89).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мая 2003 года N 454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сбора за государственную регистрацию прав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недвижимое имущество и сделок с ним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Ставки сбора за государственную регистрацию прав на недвижимое имущество и сделок с ним составляют: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регистрацию возникновения права собственности, хозяйственного ведения, оперативного управления, доверительного управления, залога, ренты, пользования (кроме сервитутов):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квартиру, индивидуальный жилой дом (с хозяйственными постройками и другими подобными объектами), хозяйственные постройки - 50 процентов от одного месячного расчетного показателя, действующего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многоквартирный жилой дом (с хозяйственными постройками и другими подобными объектами), нежилое помещение в жилом доме, нежилое строение - восьмикратный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гаражи - 50 процентов от одного месячного расчетного показателя, действующего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имущественные комплексы нежилого назначения (здания, строения, сооружения), состоящие: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одного объекта - десятикратный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двух до пяти отдельно стоящих объектов - пятнадцатикратный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шести до десяти отдельно стоящих объектов - двадцатикратный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десяти отдельно стоящих объектов - двадцатипятикратный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субъектов малого предпринимательства: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многоквартирный жилой дом (с хозяйственными постройками и другими подобными объектами), нежилое помещение в жилом доме, нежилое строение, имущественные комплексы нежилого назначения (здания, строения, сооружения) - один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регистрацию прав (обременении прав) на земельный участок: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собственности, землепользования, иных прав (обременении прав) - 50 процентов от одного месячного расчетного показателя, действующего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регистрацию сервитута (независимо от объектов) - 50 процентов от одного месячного расчетного показателя, действующего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регистрацию объекта кондоминиума - один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регистрацию выдачи ипотечного свидетельства и его последующей передачи другим владельцам - 25 процентов от одного месячного расчетного показателя, действующего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 выдачу дубликата правоустанавливающего документа на недвижимое имущество - 25 процентов от одного месячного расчетного показателя, действующего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 регистрацию изменений данных правообладателя, идентификационной характеристики объекта недвижимости - 25 процентов от одного месячного расчетного показателя, действующего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 регистрацию прекращения права на недвижимость в результате гибели, сноса и в иных случаях, не связанных с переходом права - 25 процентов от одного месячного расчетного показателя, действующего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 регистрацию прекращения обременения, не связанного с переходом права третьему лицу, в том числе за регистрацию прекращения ипотеки недвижимого имущества - 25 процентов от одного месячного расчетного показателя, действующего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 регистрацию уступки требования по договору банковского займа, обязательства по которому обеспечены ипотекой - 25 процентов от одного месячного расчетного показателя, действующего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 регистрацию изменения права или обременения права в результате изменения условия договора, являющегося основанием возникновения права (обременения права) или иных юридических фактов - 25 процентов от одного месячного расчетного показателя, действующего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 регистрацию иных прав на недвижимое имущество, а также обременении прав на недвижимое имущество - 50 процентов от одного месячного расчетного показателя, действующего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 регистрацию юридических притязаний - 25 процентов от одного месячного расчетного показателя, действующего на дату уплаты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16.10.2008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нулевую ставку сбора за государственную регистрацию: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обременения права на недвижимое имущество, налагаемого (производимого) государственными органами в порядке, предусмотренном законодательным актом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права на недвижимое имущество, отнесенное к государственной собственности, для уполномоченного государственного органа, осуществляющего права владения, пользования и распоряжения республиканской собственностью, и его территориальных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права на недвижимое имущество и сделок с ним при систематической регистрации прав (обременении прав) на недвижимое имущество, проводимой на определенных административно-территориальных единицах и в сроки, установленные Правительством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2 - в редакции постановления Правительства РК от 1 сентября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пункт с изменением, внесенным постановлением Правительства РК от 12 сентября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со дня первого офиц. опуб.)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По заявлению физических и юридических лиц государственная регистрация прав (обременении) на недвижимое имущество и сделок с ним производится в ускоренном порядке за два рабочих дня при условии уплаты в бюджет суммы сбора за государственную регистрацию по следующим ставкам:*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регистрацию возникновения права собственности, хозяйственного ведения, оперативного управления, доверительного управления, залога, ренты, пользования (кроме сервитутов):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квартиру, индивидуальный жилой дом (с хозяйственными постройками и другими подобными объектами), хозяйственные постройки - сорокократный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многоквартирный жилой дом (с хозяйственными постройками и другими подобными объектами), нежилое помещение в жилом доме, нежилое строение - пятидесятикратный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гаражи - двадцатикратный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имущественные комплексы нежилого назначения (здания, строения, сооружения), состоящие: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одного объекта - пятидесятикратный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двух до пяти отдельно стоящих объектов - пятидесятипятикратный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шести до десяти отдельно стоящих объектов - шестидесятикратный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десяти отдельно стоящих объектов - шестидесятипятикратный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регистрацию права собственности, землепользования, иных прав (обременении прав) на земельный участок — сорокократный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регистрацию выдачи ипотечного свидетельства и его последующей передачи другим владельцам - сорокократный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регистрацию изменений данных правообладателя, идентификационной характеристики объекта недвижимости - сорокократный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регистрацию прекращения права на недвижимость в результате гибели, сноса и в иных случаях, не связанных с переходом права - сорокократный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 регистрацию прекращения обременения, не связанного с переходом права третьему лицу, в том числе за регистрацию прекращения ипотеки недвижимого имущества - сорокократный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 регистрацию уступки требования по договору банковского займа, обязательства по которому обеспечены ипотекой - сорокократный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 регистрацию изменения права или обременения права в результате изменения условия договора, являющегося основанием возникновения права (обременения права) или иных юридических фактов - сорокократный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иных прав на недвижимое имущество, а также обременении прав на недвижимое имущество - сорокократный месячный расчетный показатель, действующий на дату уплаты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Ставки сбора дополнены пунктом 3 в соответствии с постановлением Правительства РК от 16.10.2008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Примечание: * ставки, предусмотренные пунктом 3, применяются в городах Алматы, Актау, Кокшетау, Костанай.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Ставки сбора дополнены примечанием в соответствии с постановлением Правительства РК от 16.10.2008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