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839c" w14:textId="9258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Соглашения
между Республикой Казахстан и Китайской Народной Республикой о 
сотрудничестве в борьбе с терроризмом, сепаратизмом и экстремизмом"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2003 года N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утверждении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Республикой Казахстан и Китайской Народной Республикой о сотрудничестве в борьбе с терроризмом, сепаратизмом и экстремизмом".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утверждении Соглашения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Китайской Народной Республикой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борьбе с терроризмом, сепаратизмом и экстремизмом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укрепления сотрудничества в борьбе с терроризмом, сепаратизмом и экстремизмом между Республикой Казахстан и Китайской Народной Республикой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Республикой Казахстан и Китайской Народной Республикой о сотрудничестве в борьбе с терроризмом, сепаратизмом и экстремизмом, совершенное в городе Пекине 23 декабря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Китайской Народной Республикой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борьбе с терроризмом, сепаратизмом и экстремизмом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Китайская Народная Республика, далее именуемые "Договаривающимися 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укрепления сотрудничества Договаривающихся Сторон в борьбе с терроризмом, сепаратизмом и экстремизмом в рамках Шанхайской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борьбе с терроризмом, сепаратизмом и экстремизмом от 15 июня 2001 года (далее именуемой "Шанхайская Конвенция"), на основе взаимного уважения суверенитета,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равноправия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осуществления целей настоящего Соглашения, Договаривающиеся Стороны будут придерживаться принципов и положений Шанхайской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борьбе с терроризмом, сепаратизмом и экстремизмом.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Вопросы, неурегулированные настоящим Соглашением, регулируются в соответствии с положениями Шанхайской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борьбе с терроризмом, сепаратизмом и экстремизмом.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Центральные компетентные органы, назначенные Договаривающимися Сторонами в соответствии со статьей 4 Шанхайской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, являются центральными компетентными органами по исполнению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Центральные компетентные органы Договаривающихся Сторон осуществляют непосредственные взаимные контакты и взаимодействие по выполнению соответствующих положений, предусмотренных в настоящем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Центральные компетентные органы Договаривающихся Сторон уведомляют друг друга о конкретных формах связи, включая названия органов, отвечающих за постоянные связи, а также их текущие номера телефонов, факсов, адреса электронной почты. В случае изменения вышеназванных форм связи одна из Договаривающихся Сторон своевременно информирует об этом другую Договаривающуюся Сторону.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Центральные компетентные органы Договаривающихся Сторон определят порядок регулярных встреч и консультаций между соответствующими ведомствами и экспертами в целях взаимного информирования, обмена мнениями и координации позиций по борьбе с деяниями, указанными в пункте 1 статьи 1 Шанхайской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Центральные компетентные органы Договаривающихся Сторон могут проводить специальные встречи и консультации в целях реализации Шанхайской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настоящего Соглашения, по  просьбе  Центральных  компетентных органов одной из Договаривающихся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 информацией, указанной в статье 7 Шанхайской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понимается нижеследующее: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Информация о террористических, сепаратистских и экстремистских организациях и их членах, включая названия, структуры и основную деятельность организаций, а также фамилии, гражданства, местожительство или местонахождение, характерные черты внешности, фотографии, дактилоскопические данные их членов и другие сведения, полезные для определения и опознавания этих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о планах террористических, сепаратистских и экстремистских организаций, направленных на осуществление деяний, указанных в пункте 1 статьи 1 Шанхайской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территории любой из Договаривающихся Сторон, об их участии в обучении, а также сведения об их базах обучения и данных этих баз;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об осуществлении террористическими, сепаратистскими и экстремистскими организациями деяний, указанных в пункте 1 статьи 1 Шанхайской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территории третьих стран и направленных против любой из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Информация о незаконном изготовлении, приобретении, хранении, передаче, перемещении, сбыте, использовании или угрозе использованием террористическими, сепаратистскими и экстремистскими организациями и их членами ядовитых, отравляющих, радиоактивных, инфекционных материалов, взрывчатых веществ, взрывных устройств, огнестрельного оружия и боеприпасов, ядерного, химического,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биологического и других видов оружия массового уничтожения, материалов и оборудования, которые могут быть использованы при их создании;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об осуществлении или угрозе осуществления террористической деятельности террористическими, сепаратистскими и экстремистскими организациями и их членами, направленной против глав государств и других государственных руководителей, дипломатических представительств, консульских учреждений, сотрудников международных организаций, важных делегаций и важных объектов любой из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Информация о незаконном изготовлении, распространении и пропаганде террористическими, сепаратистскими и экстремистскими организациями пропагандистских материалов (печатных, аудио-, видеоматериалов) об идеологиях терроризма, сепаратизма и экстремизма;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Информация об источниках и каналах финансирования террористических, сепаратистских и экстремистских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Информация о характерных чертах, закономерностях, методах и способах деятельности террористических, сепаратистских и экстремистских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Информация, сведения и материалы об опыте выявления, профилактике и пресечении террористической, сепаратистской и экстремистской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Информация о фамилии, категории и номере удостоверения личности, местожительстве или местонахождении, фотографиях и других персональных сведениях любых лиц, имеющих гражданство одной из Договаривающихся Сторон и находящихся на территории другой из Договаривающихся Сторон, подозреваемых в осуществлении деяний, указанных в пункте 1 статьи 1 Шанхайской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Информация или сведения об организациях или лицах, предоставляющих финансирование, технику, оружие и обучение террористической, сепаратистской и экстремистской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предоставления информации и направление запросов о предоставлении такой информации, указанные в данной статье, регулируются в порядке, установленном Шанхайской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борьбе с терроризмом, сепаратизмом и экстремизмом.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реализации Шанхайской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настоящего Соглашения Договаривающиеся Стороны должны укреплять сотрудничество в области полицейской научно-исследовательской деятельности, обмена техникой, освоения и совершенствования полицейской техники, совместного производства технических средств и оборудования, включая предоставление друг другу технической и материальной помощи при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Материалы, специальная аппаратура, оборудование и техника, полученные одной из Договаривающихся Сторон от другой Договаривающейся Стороны в рамках настоящего Соглашения, не подлежат передаче третьей стороне без предварительного письменного согласия Договаривающейся Стороны предоставления.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методах следственно-оперативных мероприятий, специальных силах и технических средствах, характеристике материалов тылового обеспечения, используемых в рамках взаимной помощи Договаривающимися Сторонами в соответствии с Шанхайской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настоящим Соглашением, не подлежат передаче третьей стороне или разглашению без предварительного письменного согласия Договаривающейся Стороны предоставления.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Договаривающиеся Стороны укрепляют правоохранительное сотрудничество в рамках региональной антитеррористической структуры государств-участников Шанхайской организации Сотрудничества.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самостоятельно несут расходы, связанные с выполнением настоящего Соглашения, если не будет согласован иной порядок.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Рабочие языки сотрудничества между Центральными компетентными органами Договаривающихся Сторон в рамках настоящего Соглашения - русский и китайский.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ограничивает права Договаривающихся Сторон заключать другие международные договоры по вопросам, являющимися предметом настоящего Соглашения, не противоречащим его идеям и целям и не затрагивающим прав и обязательств Договаривающихся Сторон, вытекающих из иных международных договоров, к которым они присоединяются.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применении положений настоящего Соглашения Договаривающиеся Стороны будут решать их путем переговоров и взаимных консультаций по дипломатическим каналам.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Договаривающихся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заключается на неопределенный срок и вступает в силу на тридцатый день после получения последнего письменного уведомления о выполнении Договаривающимися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Договаривающихся Сторон может денонсировать настоящее Соглашение, уведомив письменно за 12 месяцев по дипломатическим каналам другую Договаривающуюся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Совершено в городе Пекине 23 декабря 2002 года в двух экземплярах, каждый на казахском, китайском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Договаривающиеся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 За Китайскую Народную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