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bea5" w14:textId="4a3b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расходов, связанных с подготовкой кандидатов в космонавты Республики Казахстан в Российском государственном научно-исследовательском испытательном Центре подготовки космонавтов имени Ю.А.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N 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вопросов, связанных с расходами при подготовке кандидатов в космонавты Республики Казахстан,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расходов, связанных с подготовкой кандидатов в космонавты Республики Казахстан в Российском государственном научно-исследовательском испытательном Центре подготовки космонавтов имени Ю.А. Гагарина.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3 июня 2003 года N 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Нормы расходов, связанных с подготовкой кандидатов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 космонавты Республики Казахстан в Российском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государственном научно-исследовательском испытательном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Центре подготовки космонавтов имени Ю.А. Гагарина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Ежемесячная стипендия          Сумма, эквивалентная 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в космонавты         долларам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Оплата аренды жилья            По фактическим расходам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(отдельной квартиры) для       (но не более суммы,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проживания кандидата в         эквивалентной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космонавты с семьей в          долларам США в 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Центре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космонавтов им.Ю.А.Гагарина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Оплата расходов по найму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жилого помещения кандидатам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космонавты, находящимся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краткосрочных командировках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пределами 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Федерации (в сутки на 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человека):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в США                          Не более суммы, эквивалентной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180 долларам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на Украине                     Не более суммы, эквивалентной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70 долларам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с) в Казахстане                   Не более суммы, эквивалентной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долларам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Оплата расходов по найму       Не более суммы, эквивалентной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жилого помещения кандидатам    550 российским рублям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космонавты, находящимся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краткосрочных командировках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пределах 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Федерации (в сутки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одного человека)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Нормы возмещения суточных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расходов кандидатам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космонавты, находящимся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краткосрочных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командировках за пределами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Российской Федерации: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в США                          В сумме, эквивалентной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долларам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на Украине                     В сумме, эквивалентной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долларам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с) в Казахстане                   В сумме, эквивалентной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доллару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Нормы возмещения суточных      В сумме, эквивалентной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расходов кандидатам в          российским рублям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космонавты, находящимся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краткосрочных командировках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пределах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Нормы суточных расходов на     В сумме, эквивалентной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специальное питание в          долларам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соответствии с рационом,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разработанным медицинскими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специалистами в столовой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ЦПК (в рабочие дни):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завтрак                        В сумме, эквивалентной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долларам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обед                           В сумме, эквивалентной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долларам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ужин                           В сумме, эквивалентной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долларам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Нормы расходов на              По фактическим расходам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приобретение индивидуальной    (но не выше норм,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специальной одежды и обуви     установленных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специальных тренировок    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Российской Федерации)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