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fb56" w14:textId="284f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марта 2003 года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2003 года N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2003 года N 252 "О некоторых вопросах реализации зерна государственных ресурсов"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"до 200 тысяч" заменить словами "до 300 тысяч".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