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4a06" w14:textId="0814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Искакове М.Н.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2003 года N 601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Искакова Марлена Нурахметовича председателем Налогового комитета Министерства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