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4dcc" w14:textId="6584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7697212,05 тенге (семь миллионов шестьсот девяносто семь тысяч двести двенадцать тенге пять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612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 !    Ф.И.О.     ! Сумма за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судебного органа !    истца      ! вычетом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и дата решения   !  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    ! (тенге)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   3       !      4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             Жарикова Н.А.     100 000       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15.08.2001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07.02.2002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Решение суда        Нургалиев К.Х.    120 000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Решение суда        Лободрыга М.Д.    168 334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Постановление       Ескулова М.Д.     22 680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01.02.2002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Постановление       Тажибаев К.М.     103 200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25.06.2002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Решение             Дремин А.А.       724 831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21.07.2000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Ауэзовского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07.05.2002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Решение             Адамов М.К.       3 087 500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Решение             Трофимов Н.Ф.        71 775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30.10.2000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10.08.2001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Решение суда        ТОО "Алком"       378 000   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17.08.2001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Решение суда        Усольцев С.Н.     600 084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Решение             Ерекешов О.       155 859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18.07.2000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Решение суда        Сагиев А.Н.       564 845,05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03.09.1999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Решение             Чудабаева Н.А.    534 336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Талдыкурганского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25.01.2002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Решение суда        Жандагулов Б.А.   100 000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   ТОО "Аль-Фараби"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05.05.2001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Решение суда        Резник С.А.       314 880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16.09.2002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Постановление       Камалатдин А.     150 000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27.02.2002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Постановление       Исаев А.          500 000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25.07.2002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 7 696 324,05     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          7 697 212,05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