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166d2" w14:textId="47166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постановления Правительства Республики Казахстан от 31 января 2001 года N 168 и от 10 декабря 2002 года N 1300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2003 года N 635.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апреля 2003 года N 1074 "Об утверждении Правил определения приоритетности рассмотрения проектов законов, а также объявления рассмотрения проекта закона срочным"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дополнения: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Утратило силу постановлением Правительства РК от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Утратило силу постановлением Правительства РК от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