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839b" w14:textId="be28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Швейцарским Федеральным Советом о международных перевозках пассажиров и грузов"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2003 года N 665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Швейцарским Федеральным Советом о международных перевозках пассажиров и грузов".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О ратификации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Соглашения 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Швейцарским Федеральным Советом о международных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перевозках пассажиров и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Швейцарским Федеральным Советом о международных перевозках пассажиров и грузов, совершенное в городе Берне 20 января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