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e4df" w14:textId="9aee4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запретов на ввоз в Республику Казахстан и вывоз из Республики Казахстан товаров и транспортных средств, перечней товаров, запрещенных к помещению под некоторые таможенные режимы, а также запретов и ограничений на проведение операций с товарами, помещенными под отдельные таможенные режимы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2003 года N 681. Утратило силу постановлением Правительства Республики Казахстан от 25 марта 2011 года № 272</w:t>
      </w:r>
    </w:p>
    <w:p>
      <w:pPr>
        <w:spacing w:after="0"/>
        <w:ind w:left="0"/>
        <w:jc w:val="both"/>
      </w:pPr>
      <w:bookmarkStart w:name="z2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25.03.2011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>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125,</w:t>
      </w:r>
      <w:r>
        <w:rPr>
          <w:rFonts w:ascii="Times New Roman"/>
          <w:b w:val="false"/>
          <w:i w:val="false"/>
          <w:color w:val="000000"/>
          <w:sz w:val="28"/>
        </w:rPr>
        <w:t xml:space="preserve"> 142,</w:t>
      </w:r>
      <w:r>
        <w:rPr>
          <w:rFonts w:ascii="Times New Roman"/>
          <w:b w:val="false"/>
          <w:i w:val="false"/>
          <w:color w:val="000000"/>
          <w:sz w:val="28"/>
        </w:rPr>
        <w:t xml:space="preserve"> 153,</w:t>
      </w:r>
      <w:r>
        <w:rPr>
          <w:rFonts w:ascii="Times New Roman"/>
          <w:b w:val="false"/>
          <w:i w:val="false"/>
          <w:color w:val="000000"/>
          <w:sz w:val="28"/>
        </w:rPr>
        <w:t xml:space="preserve"> 165,</w:t>
      </w:r>
      <w:r>
        <w:rPr>
          <w:rFonts w:ascii="Times New Roman"/>
          <w:b w:val="false"/>
          <w:i w:val="false"/>
          <w:color w:val="000000"/>
          <w:sz w:val="28"/>
        </w:rPr>
        <w:t xml:space="preserve"> 175,</w:t>
      </w:r>
      <w:r>
        <w:rPr>
          <w:rFonts w:ascii="Times New Roman"/>
          <w:b w:val="false"/>
          <w:i w:val="false"/>
          <w:color w:val="000000"/>
          <w:sz w:val="28"/>
        </w:rPr>
        <w:t xml:space="preserve"> 182,</w:t>
      </w:r>
      <w:r>
        <w:rPr>
          <w:rFonts w:ascii="Times New Roman"/>
          <w:b w:val="false"/>
          <w:i w:val="false"/>
          <w:color w:val="000000"/>
          <w:sz w:val="28"/>
        </w:rPr>
        <w:t xml:space="preserve"> 240 Таможенного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Правительство Республики Казахстан 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запреты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ввоз в Республику Казахстан и вывоз из Республики Казахстан товаров и транспортных средств; </w:t>
      </w:r>
      <w:r>
        <w:rPr>
          <w:rFonts w:ascii="Times New Roman"/>
          <w:b w:val="false"/>
          <w:i w:val="false"/>
          <w:color w:val="000000"/>
          <w:sz w:val="28"/>
        </w:rPr>
        <w:t>см.K100296</w:t>
      </w:r>
    </w:p>
    <w:bookmarkEnd w:id="2"/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запрещенных к помещению под таможенный режим таможенного склада;</w:t>
      </w:r>
    </w:p>
    <w:bookmarkEnd w:id="3"/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запрещенных к помещению под таможенный режим магазина беспошлинной торговли;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запрещенных к помещению под таможенный режим переработки товаров на таможенной территории; </w:t>
      </w:r>
      <w:r>
        <w:rPr>
          <w:rFonts w:ascii="Times New Roman"/>
          <w:b w:val="false"/>
          <w:i w:val="false"/>
          <w:color w:val="000000"/>
          <w:sz w:val="28"/>
        </w:rPr>
        <w:t>см.K100296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запрещенных к помещению под таможенный режим переработки товаров для свободного обращения;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запрещенных к помещению под таможенный режим переработки товаров вне таможенной территории; </w:t>
      </w:r>
      <w:r>
        <w:rPr>
          <w:rFonts w:ascii="Times New Roman"/>
          <w:b w:val="false"/>
          <w:i w:val="false"/>
          <w:color w:val="000000"/>
          <w:sz w:val="28"/>
        </w:rPr>
        <w:t>см.K100296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запрещенных к помещению под таможенный режим экспорта товаров;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6-2)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запрещенных к помещению под таможенный режим реэкспорта товаров;      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отдельные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запреты и ограничения на проведение операций с товарами на свободных складах;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ограничения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отдельные операции по переработке товаров вне таможенной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14.04.2005 </w:t>
      </w:r>
      <w:r>
        <w:rPr>
          <w:rFonts w:ascii="Times New Roman"/>
          <w:b w:val="false"/>
          <w:i w:val="false"/>
          <w:color w:val="000000"/>
          <w:sz w:val="28"/>
        </w:rPr>
        <w:t>N 353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1-1. Запретить вывоз с территории Республики Казахстан лесоматериалов, пиломатериалов и отдельных изделий из древесины, производимых Республикой Казахстан, согласно приложениям в соответствии с таможенными режимами переработки товаров на таможенной территории, экспорта товаров и реэкспорта товаров отдельными видами транспорта, за исключением реэкспорта товаров водным транспортом с последующей погрузкой на железнодорожный транспорт.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Дополнено пунктом 1-1 в соответствии с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постановлением Правительства РК от 11.07.2005 </w:t>
      </w:r>
      <w:r>
        <w:rPr>
          <w:rFonts w:ascii="Times New Roman"/>
          <w:b w:val="false"/>
          <w:i w:val="false"/>
          <w:color w:val="000000"/>
          <w:sz w:val="28"/>
        </w:rPr>
        <w:t>N 717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bookmarkEnd w:id="12"/>
    <w:bookmarkStart w:name="z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 приложению.</w:t>
      </w:r>
    </w:p>
    <w:bookmarkEnd w:id="13"/>
    <w:bookmarkStart w:name="z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2003 года N 681     </w:t>
      </w:r>
    </w:p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Запреты на ввоз в Республику Казахстан</w:t>
      </w:r>
      <w:r>
        <w:br/>
      </w:r>
      <w:r>
        <w:rPr>
          <w:rFonts w:ascii="Times New Roman"/>
          <w:b/>
          <w:i w:val="false"/>
          <w:color w:val="000000"/>
        </w:rPr>
        <w:t>
и вывоз из Республики Казахстан товаров</w:t>
      </w:r>
      <w:r>
        <w:br/>
      </w:r>
      <w:r>
        <w:rPr>
          <w:rFonts w:ascii="Times New Roman"/>
          <w:b/>
          <w:i w:val="false"/>
          <w:color w:val="000000"/>
        </w:rPr>
        <w:t>
и транспортных средств</w:t>
      </w:r>
    </w:p>
    <w:bookmarkEnd w:id="15"/>
    <w:bookmarkStart w:name="z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Товары, запрещенные к ввозу в Республику Казахстан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Оружие всякого рода военных образцов и боеприпасы к нему, оружие массового поражения, а также материалы и оборудование, которые могут быть использованы при создании оружия массового поражения.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Примечание.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Указанные в настоящем пункте товары могут быть ввезены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или решениями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Разрешается помещение под таможенный режим "свободный склад" товаров, изготавливаемых для Министерства обороны Республики Казахстан иностранными компаниями совместно с казахстанскими предприятиями.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Примечание с изменениями, внесенными постановлением Правительства РК от 16.02.2009 </w:t>
      </w:r>
      <w:r>
        <w:rPr>
          <w:rFonts w:ascii="Times New Roman"/>
          <w:b w:val="false"/>
          <w:i w:val="false"/>
          <w:color w:val="000000"/>
          <w:sz w:val="28"/>
        </w:rPr>
        <w:t>N 155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Наркотические средства, психотропные вещества и прекурсоры, а также приспособления для их употребления.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Примечание.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Ввоз указанных в настоящем пункте товаров может быть осуществлен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или решениями Правительства Республики Казахстан.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Печатные и изобразительные материалы, направленные на подрыв государственного и общественного строя, пропагандирующие войну, терроризм, насилие, расизм, а также материалы порнографического содержания.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Озоноразрушающие вещества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4933"/>
        <w:gridCol w:w="1553"/>
        <w:gridCol w:w="1953"/>
        <w:gridCol w:w="275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№N п/п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ТН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ВЭД РК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5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Трихлорфторметан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CFCL3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(ХФУ-11)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2903 41 000 0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Дихлордифторметан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CF2CL2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(ХФУ-12)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2903 42 000 0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Трихлортрифторэтаны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C2F3CL3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(ХФУ-113)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2903 43 000 0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Дихлортетрафторэтан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C2F4CL2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(ХФУ-114)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2903 44 100 0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Хлорпентафторэтан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C2F5CL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(ХФУ-115)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2903 44 900 0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Бромхлордифторметан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CF2BrCL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(Галон 1211)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2903 46 100 0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Бромтрифторметан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СF3Вr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(Галон 1301)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2903 46 200 0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Дибромтетрафторэтаны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C2F4Br2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(Галон 2402)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2903 46 900 0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Хлортрифторметан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CF3CL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(ХФУ-13)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2903 45 100 0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Пентахлорфторэтан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C2FCL5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(ХФУ-111)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2903 45 150 0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Тетрахлордифторэтан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C2F2CL4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(ХФУ-112)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2903 45 200 0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Гептахлорфторпропан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C3FCL7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(ХФУ-211)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2903 45 250 0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Гексахлордифторпропан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C3F2CL6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(ХФУ-212)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2903 45 300 0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Пентахлортрифторпропан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C3F3CL5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(ХФУ-213)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2903 45 350 0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Тетрахлортетрафторпропан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C3F4CL4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(ХФУ-214)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2903 45 400 0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Трихлорпентафторпропан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C3F5CL3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(ХФУ-215)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2903 45 450 0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Дихлоргексафторпропан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C3F6CL2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(ХФУ-216)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2903 45 500 0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Хлоргептафторпропан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C3F7CL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(ХФУ-217)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2903 45 550 0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Четыреххлористый углеводород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CCL4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ЧХУ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2903 14 000 0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Метилхлороформ (1,1,1-трихлорэтан)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C2H3CL3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МХФ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2903 19 100 0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Бромметан (метилбромид)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СН3Вr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2903 30 330 0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Дополнены пунктом 3-1 в соответствии с постановлением Правительства РК от 22.06.2005 </w:t>
      </w:r>
      <w:r>
        <w:rPr>
          <w:rFonts w:ascii="Times New Roman"/>
          <w:b w:val="false"/>
          <w:i w:val="false"/>
          <w:color w:val="ff0000"/>
          <w:sz w:val="28"/>
        </w:rPr>
        <w:t>N 617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постановлением Правительства РК от 15.04.2008 </w:t>
      </w:r>
      <w:r>
        <w:rPr>
          <w:rFonts w:ascii="Times New Roman"/>
          <w:b w:val="false"/>
          <w:i w:val="false"/>
          <w:color w:val="ff0000"/>
          <w:sz w:val="28"/>
        </w:rPr>
        <w:t>N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Товары, если они содержат озоноразрушающие вещества, перечисленные в пункте 3-1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8165"/>
        <w:gridCol w:w="3212"/>
      </w:tblGrid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№N п/п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 Наименование товара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ТН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ВЭД РК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 2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3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Кондиционеры на легковых и грузовых автомобилях (независимо от того, вмонтированы они в автомобили или нет)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8415 20 000 0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8415: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8418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Морозильные камеры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8418 30,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8418 40,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8418 50,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8418 61,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8418 69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Осушители воздуха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8479 89 100 0, 8479 89 980 0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Водяные охлаждающие устройства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8419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Льдогенераторы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8418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Кондиционеры и тепловые насосы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8415,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8418 61,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8418 69</w:t>
            </w:r>
          </w:p>
        </w:tc>
      </w:tr>
      <w:tr>
        <w:trPr>
          <w:trHeight w:val="30" w:hRule="atLeast"/>
        </w:trPr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8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Аэрозольные продукты (за исключением медицинских аэрозолей), 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озоноразрушающие вещества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3208,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3210 00,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3212 90,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3303 00,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3304 30 000 0,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 (кроме 3307 41 000 0),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3809 10,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3814 00,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Переносные огнетушители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842410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Изоляционные щиты, панели и покрытия труб с использованием 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вспенивателей порообразователей,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 озоноразрушающие вещества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3925,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3926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Фторполимеры (полистиролы и полиуретаны, вспененные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порообразователем, содержащим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озоноразрушающие вещества)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3909 50,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3903 11 000 0</w:t>
            </w:r>
          </w:p>
        </w:tc>
      </w:tr>
    </w:tbl>
    <w:bookmarkStart w:name="z1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Примечание.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в настоящем пункте товары могут быть ввезены лицами во исполнение обязательств об обратном ввозе казахстанских товаров и транспортных средств либо продуктов их переработки в соответствии с условиями таможенных режимов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Таможенным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Дополнены пунктом 3-2 в соответствии с постановлением Правительства РК от 22.06.2005 </w:t>
      </w:r>
      <w:r>
        <w:rPr>
          <w:rFonts w:ascii="Times New Roman"/>
          <w:b w:val="false"/>
          <w:i w:val="false"/>
          <w:color w:val="000000"/>
          <w:sz w:val="28"/>
        </w:rPr>
        <w:t>N 617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постановлением Правительства РК от 15.04.2008 </w:t>
      </w:r>
      <w:r>
        <w:rPr>
          <w:rFonts w:ascii="Times New Roman"/>
          <w:b w:val="false"/>
          <w:i w:val="false"/>
          <w:color w:val="000000"/>
          <w:sz w:val="28"/>
        </w:rPr>
        <w:t>N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25"/>
    <w:bookmarkStart w:name="z2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3-3. Автотранспортные средства с правосторонним рулевым управлением.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Примечание. Настоящий пункт распространяется на ввоз товаров и транспортных средств в таможенных режимах "выпуск товаров для свободного обращения" и "временный ввоз товаров и транспортных средств"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1 дополнен пунктом 3-3 в соответствии с постановлением Правительства РК от 28.12.2006 N </w:t>
      </w:r>
      <w:r>
        <w:rPr>
          <w:rFonts w:ascii="Times New Roman"/>
          <w:b w:val="false"/>
          <w:i w:val="false"/>
          <w:color w:val="000000"/>
          <w:sz w:val="28"/>
        </w:rPr>
        <w:t>1301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26"/>
    <w:bookmarkStart w:name="z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3-4. Объекты животного мира, их части и производные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9767"/>
        <w:gridCol w:w="2628"/>
      </w:tblGrid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РК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Дикие живые животные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0106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рыба (за исключением декоративной рыбы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товарной позиции 0301 10)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0301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 птиц в скорлупе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0407 00 900 0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Кровь диких животных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0511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Примечание. Указанные в настоящем пункте товары ввозятся по разрешениям уполномоченного государственного органа в области охраны, воспроизводства и использования животного мира. Запреты не распространяются на физических лиц при ввозе указанных в настоящем пункте товаров, в отношении которых предусмотрен льготный порядок, в пределах норм,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марта 2005 года № 217 "Некоторые вопросы перемещения товаров физическими лицами через таможенную границу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Раздел 1 дополнен пунктом 3-4 в соответствии с постановлением Правительства РК от 17.06.2009 </w:t>
      </w:r>
      <w:r>
        <w:rPr>
          <w:rFonts w:ascii="Times New Roman"/>
          <w:b w:val="false"/>
          <w:i w:val="false"/>
          <w:color w:val="000000"/>
          <w:sz w:val="28"/>
        </w:rPr>
        <w:t>N 931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Товары, запрещенные к вывозу из Республики Казахстан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Оружие всякого рода военных образцов, боеприпасы к нему и воинское снаряжение, оружие массового поражения, а также материалы и оборудование, которые могут быть использованы при создании оружия массового поражения.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Примечание.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Указанные в настоящем пункте товары могут быть вывезены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или решениями Правительства Республики Казахстан.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Произведения искусства, предметы старины и иные предметы, представляющие значительную художественную, историческую, научную или культурную ценность.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Примечание.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Указанные в настоящем пункте предметы могут быть вывезены лишь по особым разрешениям Министерства культуры, информации и общественного согласия Республики Казахстан, выдаваемым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Представители животного и растительного мира, занесенные в Красную книгу и рога сайгака.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Примечание.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Указанные в настоящем пункте товары могут быть вывезены в соответствии с законодательными актами Республики Казахстан или решениями Правительства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торговле видами дикой фауны и флоры, находящимися под угрозой исчезновения. </w:t>
      </w:r>
      <w:r>
        <w:rPr>
          <w:rFonts w:ascii="Times New Roman"/>
          <w:b w:val="false"/>
          <w:i w:val="false"/>
          <w:color w:val="000000"/>
          <w:sz w:val="28"/>
        </w:rPr>
        <w:t>V095768</w:t>
      </w:r>
    </w:p>
    <w:bookmarkEnd w:id="34"/>
    <w:bookmarkStart w:name="z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Объекты животного мира, их части и производные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9135"/>
        <w:gridCol w:w="3157"/>
      </w:tblGrid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РК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Дикие живые животные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0106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рыба (за исключением декоративной рыбы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товарной позиции 0301 10)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0301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свежая или охлажденная,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филе и прочего мяса рыбы товарной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0304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мороженная, за исключением рыбного филе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прочего мяса рыбы товарной позиции 0304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Пресноводные раки мороженные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0306 19 100 0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Пресноводные раки немороженные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0306 29 100 0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Водные беспозвоночные живые, свежие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охлажденные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0307 91 000 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Водные беспозвоночные мороженные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0307 99 180 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водные беспозвоночные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0307 99 900 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 птиц в скорлупе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0407 00 900 0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Перья и пух, за исключением домашних птиц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0505 10 900 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Слоновая кость, панцири черепах, ус китовый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щетина из китового уса, рога, оленьи рога,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копыта, ногти, когти и клювы, необработанные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подвергнутые первичной обработке, но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придания формы; порошок и отходы этих продуктов;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охотничьих трофеев, добытых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разрешительными документами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охоту (разрешение на охоту, протокол охоты,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трофейный лист)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0507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Мускус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0510 00 000 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Кровь диких животных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0511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Икра осетровых и ее заменители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1604 30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Шкуры диких животных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4103 90 900 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Примечание. Указанные в настоящем пункте товары вывозятся по разрешениям уполномоченного государственного органа в области охраны, воспроизводства и использования животного мира. Запреты не распространяются на физических лиц при вывозе указанных в настоящем пункте товаров, в отношении которых предусмотрен льготный порядок, в пределах норм,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марта 2005 года № 217 "Некоторые вопросы перемещения товаров физическими лицами через таможенную границу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Раздел 2 дополнен пунктом 6-1 в соответствии с постановлением Правительства РК от 17.06.2009 </w:t>
      </w:r>
      <w:r>
        <w:rPr>
          <w:rFonts w:ascii="Times New Roman"/>
          <w:b w:val="false"/>
          <w:i w:val="false"/>
          <w:color w:val="000000"/>
          <w:sz w:val="28"/>
        </w:rPr>
        <w:t>N 931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Наркотические средства, психотропные вещества и прекурсоры, а также приспособления для их употребления.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Примечание.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Вывоз указанных в настоящем пункте товаров может быть осуществлен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или решениями Правительства Республики Казахстан.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Аннулированные ценные бумаги.</w:t>
      </w:r>
    </w:p>
    <w:bookmarkEnd w:id="38"/>
    <w:bookmarkStart w:name="z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2003 года N 681        </w:t>
      </w:r>
    </w:p>
    <w:bookmarkEnd w:id="39"/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товаров, запрещенных к помещению</w:t>
      </w:r>
      <w:r>
        <w:br/>
      </w:r>
      <w:r>
        <w:rPr>
          <w:rFonts w:ascii="Times New Roman"/>
          <w:b/>
          <w:i w:val="false"/>
          <w:color w:val="000000"/>
        </w:rPr>
        <w:t>
под таможенный режим таможенного склада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Оружие всякого рода военных образцов, боеприпасы к нему, военное снаряжение и взрывчатые вещества.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Вооружение, военная техника, специальные комплектующие изделия для их производства.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Печатные и изобразительные материалы, направленные на подрыв государственного и общественного строя, пропагандирующие войну, терроризм, насилие, расизм, а также материалы порнографического содержания.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Произведения искусства, предметы старины и иные предметы, представляющие значительную художественную, историческую, научную или культурную ценность.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Рога сайгаков, маралов, пятнистых оленей и изюбров, а также шкуры пятнистого оленя.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Аннулированные ценные бумаги.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Станки и машины, предназначенные для изготовления предметов вооружения, боеприпасов и летательных аппаратов.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Наркотические и психотропные вещества, а также приспособления для их употребления.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Яды сильнодействующие.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Радиоактивные материалы.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Шифры и шифровальные (криптографические) средства.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Специальные технические средства для проведения оперативно-розыскных мероприятий и выявления технических каналов утечки информации.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2003 года N 681       </w:t>
      </w:r>
    </w:p>
    <w:bookmarkStart w:name="z6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товаров,</w:t>
      </w:r>
      <w:r>
        <w:br/>
      </w:r>
      <w:r>
        <w:rPr>
          <w:rFonts w:ascii="Times New Roman"/>
          <w:b/>
          <w:i w:val="false"/>
          <w:color w:val="000000"/>
        </w:rPr>
        <w:t>
запрещенных к помещению под таможенный режим</w:t>
      </w:r>
      <w:r>
        <w:br/>
      </w:r>
      <w:r>
        <w:rPr>
          <w:rFonts w:ascii="Times New Roman"/>
          <w:b/>
          <w:i w:val="false"/>
          <w:color w:val="000000"/>
        </w:rPr>
        <w:t>
магазина беспошлинной торговли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Оружие всякого рода военных образцов, боеприпасов к нему и военное снаряжение, наркотические и психотропные вещества, а также приспособления для их употребления.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Печатные и изобразительные материалы, направленные на подрыв государственного и общественного строя, пропагандирующие войну, терроризм, насилие, расизм, а также материалы порнографического содержания.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Товары производственного и военно-технического назначения.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Тяжеловесные товары (весом более 20 кг) и громоздкие товары (при сумме размеров по длине, ширине и высоте более 200 см).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Все виды спирта.     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2003 года N 681       </w:t>
      </w:r>
    </w:p>
    <w:bookmarkStart w:name="z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товаров,</w:t>
      </w:r>
      <w:r>
        <w:br/>
      </w:r>
      <w:r>
        <w:rPr>
          <w:rFonts w:ascii="Times New Roman"/>
          <w:b/>
          <w:i w:val="false"/>
          <w:color w:val="000000"/>
        </w:rPr>
        <w:t>
запрещенных к помещению под</w:t>
      </w:r>
      <w:r>
        <w:br/>
      </w:r>
      <w:r>
        <w:rPr>
          <w:rFonts w:ascii="Times New Roman"/>
          <w:b/>
          <w:i w:val="false"/>
          <w:color w:val="000000"/>
        </w:rPr>
        <w:t>
таможенный режим переработки товаров</w:t>
      </w:r>
      <w:r>
        <w:br/>
      </w:r>
      <w:r>
        <w:rPr>
          <w:rFonts w:ascii="Times New Roman"/>
          <w:b/>
          <w:i w:val="false"/>
          <w:color w:val="000000"/>
        </w:rPr>
        <w:t xml:space="preserve">
на таможенной территории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в редакции постановления Правительства РК от 14.04.2005 г. </w:t>
      </w:r>
      <w:r>
        <w:rPr>
          <w:rFonts w:ascii="Times New Roman"/>
          <w:b w:val="false"/>
          <w:i w:val="false"/>
          <w:color w:val="ff0000"/>
          <w:sz w:val="28"/>
        </w:rPr>
        <w:t>N 353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15.04.2008 </w:t>
      </w:r>
      <w:r>
        <w:rPr>
          <w:rFonts w:ascii="Times New Roman"/>
          <w:b w:val="false"/>
          <w:i w:val="false"/>
          <w:color w:val="ff0000"/>
          <w:sz w:val="28"/>
        </w:rPr>
        <w:t>N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753"/>
        <w:gridCol w:w="521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товара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ТН ВЭД РК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спирта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2207,2208 90 910,0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2208 90 990 0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Древесина топливная в виде бревен, поленьев, в том числе из саксаула в виде поленьев, вязанок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хвороста или в аналогичных видах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4401 10 000 0*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Опилки и древесные отходы из саксаула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4401 30*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Лесоматериалы необработанные, с удаленной или неудаленной корой или заболонью или грубо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брусованные или небрусованные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4403 10 000-4403 20*, из 4403 91 - 4403 99*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Древесина бондарная; бревна расколотые: сваи, колья и столбы из дерева, заостренные, но не распиленные вдоль; лесоматериалы, грубо  обтесанные,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обточенные, не изогнутые или необработанные другим способом, используемые для  производства тростей, зонтов, ручек для инструментов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аналогичных изделий; древесина лущеная и аналогичная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Шпалы деревянные для железнодорожных или трамвайных путей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Лесоматериалы распиленные или расколотые вдоль, разделенные на слои или лущеные, строганые или нестроганые, шлифованные или нешлифованные, имеющие или не имеющие торцевые соединения, толщиной более 6 мм, хвойные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Лесоматериалы распиленные или расколотые вдоль, разделенные на слои или лущеные, строганые или нестроганые, шлифованные или нешлифованные, имеющие или не имеющие торцевые соединения, толщиной более 6 мм, из дуба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Quercus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Лесоматериалы распиленные или расколотые вдоль, разделенные на слои или лущеные, строганые или нестроганые, шлифованные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нешлифованные, имеющие или не имеющие торцевые соединения, толщиной более 6 мм, прочие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Листы для облицовки (включая полученные разделением слоистой древесины), для клееной фанеры или для другой аналогичной слоистой древесины и прочие лесоматериалы, распиленные вдоль, разделенные на слои или лущеные, строганые или нестроганые, шлифованные или нешлифованные, имеющие или не имеющие торцевые соединения, толщиной не более 6 мм, хвойных пород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4408 10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Листы для облицовки (включая полученные разделением слоистой древесины), для клееной фанеры или для другой аналогичной слоистой древесины и прочие лесоматериалы, распиленные вдоль, разделенные на слои или лущеные, строганые или нестроганые, шлифованные или нешлифованные, имеющие или не имеющие торцевые соединения, толщиной не более 6 мм, прочие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4408 90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Пиломатериалы (включая планки и фриз для паркетного покрытия пола, несобранные) в виде профилированного погонажа (с гребнями, пазами, шпунтованные, со стесанными краями, с соединением в виде полукруглой калевки, фасонные, закругленные или аналогичные) по любой из кромок, торцов или плоскостей, строганые или нестроганые,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шлифованные или нешлифованные, имеющие или не имеющие торцевые соединения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Опалубка для бетонирования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4418 40 000 0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плотничные конструкции: балки, стропила, распорки кровли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44 18 90 900 0*</w:t>
            </w:r>
          </w:p>
        </w:tc>
      </w:tr>
    </w:tbl>
    <w:bookmarkStart w:name="z1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* Номенклатура товара определяется как кодом ТН ВЭД ЕврАзЭС, так и наименованием товара.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2003 года N 681      </w:t>
      </w:r>
    </w:p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товаров,</w:t>
      </w:r>
      <w:r>
        <w:br/>
      </w:r>
      <w:r>
        <w:rPr>
          <w:rFonts w:ascii="Times New Roman"/>
          <w:b/>
          <w:i w:val="false"/>
          <w:color w:val="000000"/>
        </w:rPr>
        <w:t>
запрещенных к помещению под таможенный режим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переработки товаров для свободного обращения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изменениями, внесенными постановлением Правительства РК от 3.11.2004 г. </w:t>
      </w:r>
      <w:r>
        <w:rPr>
          <w:rFonts w:ascii="Times New Roman"/>
          <w:b w:val="false"/>
          <w:i w:val="false"/>
          <w:color w:val="ff0000"/>
          <w:sz w:val="28"/>
        </w:rPr>
        <w:t>N 1142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15.04.2008 </w:t>
      </w:r>
      <w:r>
        <w:rPr>
          <w:rFonts w:ascii="Times New Roman"/>
          <w:b w:val="false"/>
          <w:i w:val="false"/>
          <w:color w:val="ff0000"/>
          <w:sz w:val="28"/>
        </w:rPr>
        <w:t>N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|   Наименование товара   |  Код товара по ТН ВЭД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Все виды спирта           2207, 2208 90 910 0, 2208 90 990 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Табачное сырье            2401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bookmarkStart w:name="z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2003 года N 681      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</w:t>
      </w:r>
      <w:r>
        <w:br/>
      </w:r>
      <w:r>
        <w:rPr>
          <w:rFonts w:ascii="Times New Roman"/>
          <w:b/>
          <w:i w:val="false"/>
          <w:color w:val="000000"/>
        </w:rPr>
        <w:t>
запрещенных к помещению под таможенный режим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переработки товаров вне таможенной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изменениями, внесенными постановлениями Правительства РК от 28.07.2004 г. </w:t>
      </w:r>
      <w:r>
        <w:rPr>
          <w:rFonts w:ascii="Times New Roman"/>
          <w:b w:val="false"/>
          <w:i w:val="false"/>
          <w:color w:val="ff0000"/>
          <w:sz w:val="28"/>
        </w:rPr>
        <w:t>N 797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3.11.2004 г. </w:t>
      </w:r>
      <w:r>
        <w:rPr>
          <w:rFonts w:ascii="Times New Roman"/>
          <w:b w:val="false"/>
          <w:i w:val="false"/>
          <w:color w:val="ff0000"/>
          <w:sz w:val="28"/>
        </w:rPr>
        <w:t>N 1142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15.04.2008 </w:t>
      </w:r>
      <w:r>
        <w:rPr>
          <w:rFonts w:ascii="Times New Roman"/>
          <w:b w:val="false"/>
          <w:i w:val="false"/>
          <w:color w:val="ff0000"/>
          <w:sz w:val="28"/>
        </w:rPr>
        <w:t>N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|   Наименование товара      |    Код товара по ТН ВЭД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Все виды спирта             2207, 2208 90 910 0, 2208 90 990 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   Древесина топливная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виде бревен, поленьев         Из 4401 10 000 0*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3   Лесоматериалы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необработанные, окоренные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или неокоренные, начерно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брусованные или                 Из 4403 10-4403 20,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небрусованные                   4403 91*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   Бревна расколотые;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сваи и колья из дерева,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заостренные, но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распиленные вдоль;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лесоматериалы обтесанные,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но не обточенные,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изогнутые или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обработанные другим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способом из хвойных пород,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используемые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производства тростей,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зонтов, ручек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инструментов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аналогичных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древесина лущенная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аналогичная                     4404 10 000 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   Шпалы деревянные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железнодорожных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трамвайных путей                4406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6   Лесоматериалы, распиленные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вдоль или расколотые,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строганные или лущенные,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обтесанные или необтесанные,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шлифованные или нешлифованные,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имеющие или не имеющие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соединение в шип, толщиной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более 6 мм, хвойные             4407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7   Лесоматериалы хвойных пород,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распиленные вдоль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расколотые, строганные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лущенные, обтесанные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необтесанные, шлифованные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или нешлифованные, имеющие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или не имеющие соединение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шип, толщиной более 6 мм,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из дуба (Quercus spp.)          4407 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8   Лесоматериалы, распиленные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вдоль или расколотые,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строганные или лущенные,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обтесанные или необтесанные,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шлифованные или нешлифованные,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имеющие или не имеющие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соединение в шип, толщиной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более 6 мм, прочие, хвойных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пород                           4407 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9   Древесина, распиленная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вдоль, разрезанная на части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или лущенная, строганная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нестроганная, шлифованная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или нешлифованная, не имеющая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соединения в шип, толщиной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более 6 мм, хвойных пород       4408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 Древесина, распиленная вдоль,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разрезанная на части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лущенная, строганная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нестроганная, шлифованная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нешлифованная, имеющая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 имеющая соединения в шип,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толщиной не более 6 мм,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прочие, хвойных пород           4408 90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  Пиломатериалы, строганные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нестроганные, шлифованные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нешлифованные, несоединенные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шип из хвойных пород          4409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 Изделия деревянные строительные,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опалубка для бетонирования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хвойных пород                   4418 40 000 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 Отходы и лом драгоценных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металлов или металлов,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плакированных драгоценными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металлами; прочие отходы и лом,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содержащие драгоценный металл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или соединения драгоценных      7112 (за исключением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металлов                        7112 92 000 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 Отходы и лом черных металлов;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слитки черных металлов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переплавки (шихтовые слитки)    7204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   Отходы и лом цветных            7403, 7404, 7502, 7503, 7601,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металлов, их сплавы             7602, 7604, 10 100, 7605,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7801, 7802, 7901, 7902, 8001,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8002, 8101, 8102, 8103, 8104,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8105, 8106, 8107, 8108, 8109,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8110, 8111, 8112, 8113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Номенклатура товара определяется как кодом, так и наименованием товара.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2003 года N 681        </w:t>
      </w:r>
    </w:p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Отдельные запреты и ограничения</w:t>
      </w:r>
      <w:r>
        <w:br/>
      </w:r>
      <w:r>
        <w:rPr>
          <w:rFonts w:ascii="Times New Roman"/>
          <w:b/>
          <w:i w:val="false"/>
          <w:color w:val="000000"/>
        </w:rPr>
        <w:t>
на проведение операций</w:t>
      </w:r>
      <w:r>
        <w:br/>
      </w:r>
      <w:r>
        <w:rPr>
          <w:rFonts w:ascii="Times New Roman"/>
          <w:b/>
          <w:i w:val="false"/>
          <w:color w:val="000000"/>
        </w:rPr>
        <w:t xml:space="preserve">
с товарами на свободных складах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Отдельные запреты и ограничения с изменениями, внесенными постановлениями Правительства РК от 03.11.2004 </w:t>
      </w:r>
      <w:r>
        <w:rPr>
          <w:rFonts w:ascii="Times New Roman"/>
          <w:b w:val="false"/>
          <w:i w:val="false"/>
          <w:color w:val="ff0000"/>
          <w:sz w:val="28"/>
        </w:rPr>
        <w:t>N 1142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15.04.2008 </w:t>
      </w:r>
      <w:r>
        <w:rPr>
          <w:rFonts w:ascii="Times New Roman"/>
          <w:b w:val="false"/>
          <w:i w:val="false"/>
          <w:color w:val="ff0000"/>
          <w:sz w:val="28"/>
        </w:rPr>
        <w:t>N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Операции по переработке товаров, при проведении которых продуктами переработки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Наименование товара      |  Код товара по ТН ВЭД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Все виды спирта              2207, 2208 90 910 0, 2208 90 990 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2003 года N 681        </w:t>
      </w:r>
    </w:p>
    <w:bookmarkStart w:name="z7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Ограничения на отдельные операции по переработке</w:t>
      </w:r>
      <w:r>
        <w:br/>
      </w:r>
      <w:r>
        <w:rPr>
          <w:rFonts w:ascii="Times New Roman"/>
          <w:b/>
          <w:i w:val="false"/>
          <w:color w:val="000000"/>
        </w:rPr>
        <w:t xml:space="preserve">
товаров вне таможенной территории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Ограничения с изменениями, внесенными постановлениями Правительства РК от 3.11.2004 </w:t>
      </w:r>
      <w:r>
        <w:rPr>
          <w:rFonts w:ascii="Times New Roman"/>
          <w:b w:val="false"/>
          <w:i w:val="false"/>
          <w:color w:val="ff0000"/>
          <w:sz w:val="28"/>
        </w:rPr>
        <w:t>N 1142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15.04.2008 </w:t>
      </w:r>
      <w:r>
        <w:rPr>
          <w:rFonts w:ascii="Times New Roman"/>
          <w:b w:val="false"/>
          <w:i w:val="false"/>
          <w:color w:val="ff0000"/>
          <w:sz w:val="28"/>
        </w:rPr>
        <w:t>N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Операции по переработке товаров, при проведении которых продуктами переработки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товара       |  Код товара по ТН ВЭД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Все виды спирта              2207, 2208 90 910 0, 2208 90 990 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bookmarkStart w:name="z1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товаров, запрещенных к помещению под таможенный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режим экспорта товаров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Перечнем товаров, запрещенных к помещению под таможенный режим экспорта товаров в соответствии с постановлением Правительства РК от 14.04.2005 </w:t>
      </w:r>
      <w:r>
        <w:rPr>
          <w:rFonts w:ascii="Times New Roman"/>
          <w:b w:val="false"/>
          <w:i w:val="false"/>
          <w:color w:val="ff0000"/>
          <w:sz w:val="28"/>
        </w:rPr>
        <w:t>N 353</w:t>
      </w:r>
      <w:r>
        <w:rPr>
          <w:rFonts w:ascii="Times New Roman"/>
          <w:b w:val="false"/>
          <w:i w:val="false"/>
          <w:color w:val="ff0000"/>
          <w:sz w:val="28"/>
        </w:rPr>
        <w:t xml:space="preserve"> ; с изменениями, внесенными постановлениями Правительства РК от 18.03.2008 </w:t>
      </w:r>
      <w:r>
        <w:rPr>
          <w:rFonts w:ascii="Times New Roman"/>
          <w:b w:val="false"/>
          <w:i w:val="false"/>
          <w:color w:val="ff0000"/>
          <w:sz w:val="28"/>
        </w:rPr>
        <w:t>N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15.04.2008 </w:t>
      </w:r>
      <w:r>
        <w:rPr>
          <w:rFonts w:ascii="Times New Roman"/>
          <w:b w:val="false"/>
          <w:i w:val="false"/>
          <w:color w:val="ff0000"/>
          <w:sz w:val="28"/>
        </w:rPr>
        <w:t>N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13.05.2008 </w:t>
      </w:r>
      <w:r>
        <w:rPr>
          <w:rFonts w:ascii="Times New Roman"/>
          <w:b w:val="false"/>
          <w:i w:val="false"/>
          <w:color w:val="ff0000"/>
          <w:sz w:val="28"/>
        </w:rPr>
        <w:t>N 448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15.08.2008 </w:t>
      </w:r>
      <w:r>
        <w:rPr>
          <w:rFonts w:ascii="Times New Roman"/>
          <w:b w:val="false"/>
          <w:i w:val="false"/>
          <w:color w:val="ff0000"/>
          <w:sz w:val="28"/>
        </w:rPr>
        <w:t>N 748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27.08.2008 </w:t>
      </w:r>
      <w:r>
        <w:rPr>
          <w:rFonts w:ascii="Times New Roman"/>
          <w:b w:val="false"/>
          <w:i w:val="false"/>
          <w:color w:val="ff0000"/>
          <w:sz w:val="28"/>
        </w:rPr>
        <w:t>N 777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08.10.2008 </w:t>
      </w:r>
      <w:r>
        <w:rPr>
          <w:rFonts w:ascii="Times New Roman"/>
          <w:b w:val="false"/>
          <w:i w:val="false"/>
          <w:color w:val="ff0000"/>
          <w:sz w:val="28"/>
        </w:rPr>
        <w:t>N 930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)  от 17.02.2009 </w:t>
      </w:r>
      <w:r>
        <w:rPr>
          <w:rFonts w:ascii="Times New Roman"/>
          <w:b w:val="false"/>
          <w:i w:val="false"/>
          <w:color w:val="ff0000"/>
          <w:sz w:val="28"/>
        </w:rPr>
        <w:t>N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6693"/>
        <w:gridCol w:w="521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товара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ТН ВЭД РК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Древесина топливная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бревен, поленьев, в том числе из саксаула в виде поленьев, вязанок хвороста или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аналогичных видах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4401 10 000 0*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Опилки и древесные отходы из саксаула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4401 30*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Лесоматериалы необработанные, с удаленной или неудаленной корой или заболонью или грубо брусованные или небрусованные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4403 10 000-4403 20*,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4403 91 - 4403 99*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Древесина бондарная; бревна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расколотые: сваи, колья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столбы из дерева, заостренные, но не распиленные вдоль; лесоматериалы, грубо обтесанные, но не обточенные, не изогнутые  или не обработанные другим способом, используемые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тростей, зонтов,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ручек для инструментов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аналогичных изделий; древесина лущеная и аналогичная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Шпалы деревянные для железнодорожных или трамвайных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путей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Лесоматериалы распиленные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расколотые вдоль, разделенные на слои или лущеные, строганые или нестроганые, шлифованные или нешлифованные, имеющие или не имеющие торцевые соединения, толщиной более 6 мм, хвойные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Лесоматериалы распиленные или расколотые вдоль, разделенные на слои или лущеные, строганые или нестроганые, шлифованные или нешлифованные, имеющие или не имеющие торцевые соединения, толщиной более 6 мм, из дуба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(Quercus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.)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Лесоматериалы распиленные или расколотые вдоль, разделенные на слои или лущеные, строганые или нестроганые, шлифованные или нешлифованные, имеющие или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торцевые соединения, толщиной более 6 мм, прочие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Листы для облицовки (включая полученные разделением слоистой древесины), для клееной фанеры или для другой аналогичной слоистой древесины и прочие лесоматериалы, распиленные вдоль,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разделенные на слои или лущеные, строганые или нестроганые, шлифованные или нешлифованные, имеющие или не имеющие торцевые соединения, толщиной не более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мм, хвойных пород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4408 10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Листы для облицовки (включая полученные разделением слоистой древесины), для клееной фанеры или для другой аналогичной слоистой древесины и прочие лесоматериалы, распиленные вдоль,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разделенные на слои или лущеные, строганые или нестроганые, шлифованные или нешлифованные, имеющие или не имеющие торцевые соединения, толщиной не более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мм, прочие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4408 90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Пиломатериалы (включая планки и фриз для паркетного покрытия пола, несобранные) в виде профилированного погонажа (с гребнями, пазами, шпунтованные, со стесанными краями, с соединением в виде полукруглой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калевки, фасонные, закругленные или аналогичные) по любой из кромок, торцов или плоскостей, строганые или нестроганые, шлифованные или нешлифованные,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или не имеющие торцевые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Опалубка для бетонирования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4418 40 000 0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плотничные конструкции: балки, стропила, распорки кровли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4418 90 900 0*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постановлением Правительства РК от 08.10.2008 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930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п.5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) 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подсолнечное, сафлоровое или хлопковое и их фракции, нерафинированные или рафинированные, но без изменения химического состава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1512**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пшеница и меслин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1001***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      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1006****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и сливки в порошке, гранулах или других твердых видах, с содержанием жира не более 1,5 маc. %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 10*****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и сливки в порошке, гранулах или других твердых видах, с содержанием жира более 1,5 маc. %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 21*****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и сливки прочие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 29*****</w:t>
            </w:r>
          </w:p>
        </w:tc>
      </w:tr>
    </w:tbl>
    <w:bookmarkStart w:name="z1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Номенклатура товара определяется как кодом ТН ВЭД ЕврАзЭС, так и наименованием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действует до 1 октября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действует до 1 сентября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 действует до 1 декабря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***** действует до 1 января 2009 года.</w:t>
      </w:r>
    </w:p>
    <w:bookmarkEnd w:id="66"/>
    <w:bookmarkStart w:name="z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товаров, запрещенных к помещению под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таможенный режим реэкспорта товаров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Постановление дополнено Перечнем товаров, запрещенных к помещению под таможенный режим реэкспорта товаров, в соответствии с постановлением Правительства РК от 14.04.2005 </w:t>
      </w:r>
      <w:r>
        <w:rPr>
          <w:rFonts w:ascii="Times New Roman"/>
          <w:b w:val="false"/>
          <w:i w:val="false"/>
          <w:color w:val="ff0000"/>
          <w:sz w:val="28"/>
        </w:rPr>
        <w:t>N 353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6713"/>
        <w:gridCol w:w="529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товара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товара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 РК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Древесина топливная в виде бревен, поленьев,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саксаула в виде поленьев,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вязанок хвороста или в аналогичных видах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4401 10 000 0*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Опилки и древесные отходы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саксаула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4401 30*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Лесоматериалы необработанные,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удаленной или неудаленной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корой или заболонью или грубо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брусованные или небрусованные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4403 10 000-4403 20*,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4403 91 - 4403 99*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Древесина бондарная; бревна расколотые: сваи, колья и столбы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дерева, заостренные, но не распиленные вдоль; лесоматериалы,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 обтесанные,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обточенные, не изогнутые или     не обработанные другим способом, используемые для производства тростей, зонтов, ручек для    инструментов или аналогичных изделий; древесина лущеная и аналогичная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Шпалы деревянные для железно-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дорожных или трамвайных путей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Лесоматериалы распиленные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расколотые вдоль, разделенные на слои или лущеные,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строганые или нестроганые,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шлифованные или нешлифованные, имеющие или не имеющие торцевые соединения, толщиной более 6 мм, хвойные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Лесоматериалы распиленные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расколотые вдоль, разделенные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слои или лущеные, строганые или нестроганые, шлифованные или нешлифованные, имеющие или не имеющие торцевые соединения, толщиной более 6 мм, из дуба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(Quercus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spp.)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Лесоматериалы распиленные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расколотые вдоль, разделенные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слои или лущеные, строганые или нестроганые, шлифованные или нешлифованные, имеющие или не имеющие торцевые соединения, толщиной более 6 мм, прочие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Листы для облицовки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разделением слоистой древесины), для клееной фанеры или для другой аналогичной слоистой древесины и прочие лесоматериалы, распиленные вдоль, разделенные на слои или лущеные, строганые или нестроганые, шлифованные или нешлифованные, имеющие или не имеющие торцевые соединения, толщиной не более 6 мм, хвойных пород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4408 10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Листы для облицовки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разделением слоистой древесины), для клееной фанеры или для другой аналогичной слоистой древесины и прочие лесоматериалы, распиленные вдоль, разделенные на слои или лущеные, строганые или нестроганые, шлифованные или нешлифованные, имеющие или не имеющие торцевые соединения, толщиной не более 6 мм, прочие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4408 90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Пиломатериалы (включая планки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фриз для паркетного покрытия пола, несобранные) в виде профилированного погонажа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гребнями, пазами, шпунтованные, со стесанными краями, с соединением в виде полукруглой калевки, фасонные, закругленные или аналогичные)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любой из кромок, торцов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плоскостей, строганые или нестроганые, шлифованные или нешлифованные, имеющие или не имеющие торцевые соединения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Опалубка для бетонирования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4418 40 000 0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плотничные конструкции: балки, стропила, распорки кровли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4418 90 900 0*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* Номенклатура товара определяется как кодом ТН ВЭД ЕврАзЭС, так и наименованием товара.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июня 2003 года N 681    </w:t>
      </w:r>
    </w:p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апреля 2000 года N 538 "Об утверждении перечней отдельных товаров, помещаемых под некоторые таможенные режимы либо запрещенных к помещению под отдельные таможенные режимы" (САПП Республики Казахстан, 2000 г., N 18, ст. 193).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2003 года N 232 "О внесении изменений в постановление Правительства Республики Казахстан от 8 апреля 2000 года N 538" (САПП Республики Казахстан, 2000 г., N 18, ст. 193).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января 2000 года N 71 "Об утверждении Перечней товаров, не подлежащих помещению под некоторые таможенные режимы" (САПП Республики Казахстан, 2000 г., N 2, ст. 27).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1998 года N 1326 "Об установлении отдельных запретов в свободных таможенных зонах и на свободных складах" (САПП Республики Казахстан, 1998 г., N 49, ст. 447).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