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ec99" w14:textId="d7be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19 марта 2003 года N 269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2003 года N 720.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250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от 12 июня 2001 года "О налогах и других обязательных платежах в бюджет" (Налоговый кодекс)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19 марта 2003 года N 269 "Об утверждении Перечня импортируемого оборудования, сельскохозяйственной техники, грузового подвижного состава автомобильного транспорта, а также запасных частей, ввозимых для собственных производственных нужд, по которым налог на добавленную стоимость уплачивается методом зачета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июня 2001 года "О налогах и других обязательных платежах в бюджет" (Налоговый кодекс),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импортируемого оборудования, сельскохозяйственной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техники, грузового подвижного состава автомобильного транспорта, а также запасных частей, ввозимых для собственных производственных нужд, по которым налог на добавленную стоимость уплачивается методом зачета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июня 2001 года "О налогах и других обязательных платежах в бюджет" (Налоговый кодекс)", утвержденный указанным постановлением, дополнить строками, порядковый номер 187-1,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"187-1 Вертолеты и самолеты гражданские  из 8802 11 100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из 8802 12 100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из 8802 20 100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из 8802 30 100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из 8802 40 100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2. Настоящее постановление вступает в силу со дня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