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097" w14:textId="792f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открытого акционерного общества "Акбулак" в коммунальную собственность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2003 года N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государственный пакет акций открытого акционерного общества "Акбулак" (далее - Общество) в коммунальную собственность Актюбинской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Актюбинской области в установленном законодательством порядке обеспечить необходимые организационные мероприятия по передаче государственного пакета акций Общества в коммунальную собственность.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"Актюбинская область" дополнить строкой, порядковый номер 346-4,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"346-4 АКТ-000555  ОАО "Акбулак".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