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a140" w14:textId="d9ca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2003 года N 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октября 1996 года N 1257 "Об обязательном страховании гражданской ответственности перевозчика перед пассажирами" (САПП Республики Казахстан, 1996 г., N 41, ст. 391);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1996 года N 1319 "Об обязательном страховании гражданско-правовой ответственности владельцев автотранспортных средств" (САПП Республики Казахстан, 1996 г., N 43, ст. 415);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июля 1998 года N 718 "Об обязательном страховании гражданско-правовой ответственности частных нотариусов" (САПП Республики Казахстан, 1998 г., N 25, ст. 216).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