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2345" w14:textId="8a42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дополнительных средств к финансированию строительства железнодорожной линии "Алтынсарин - Хром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3 года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ускорения строительства железнодорожной линии "Алтынсарин - Хромтау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транспорта и коммуникаций Республики Казахстан о привлечении дополнительных средств закрытого акционерного общества "Национальная компания "Казакстан темiр жолы" к финансированию строительства железнодорожной линии "Алтынсарин - Хромтау" на договорных началах по принципу долевого участ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1 года N 1237 "Об утверждении Плана развития республиканского государственного предприятия "Казакстан темiр жолы" на 2001-2005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развития республиканского государственного предприятия "Казакстан темiр жолы" на 2001-200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4.3. Основные направления инвест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184,6" и "3636,2" заменить соответственно цифрами "1208,94" и "3660,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Инвестиционная программа железнодорожного транспорта на 2001-2014 годы, млн. долл. СШ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"2.2 Алтынсарино - Хромтау" цифры "13,2", "27,5" и "27,5" заменить соответственно цифрами "37,54", "51,84" и "51,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по ж.д. отрасли" цифры "239,4", "1184,5" и "3636,2" заменить соответственно цифрами "263,74", "1208,84" и "3660,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3.4.4.1. Техническое развит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Экономический эффект Инвестиционной программы за счет оптимизации эксплуатационных расходов (млн. долларов США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нвестиции" цифры "1184,5" и "3636,2" заменить соответственно цифрами "1208,84" и "3660,54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