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3bab" w14:textId="a4a3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2002 года N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2003 года N 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2002 года N 713 "Об утверждении Программы развития Национальной межбанковской системы платежных карточек на основе микропроцессорных карточек" (САПП Республики Казахстан, 2002 г., N 21, ст. 222)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развития Национальной межбанковской системы платежных карточек на основе микропроцессорных карточек,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1 - "Паспорт":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"2002-2003" заменить цифрами "2002-2005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 "План мероприятий по реализации Программы развития Национальной межбанковской системы платежных карточек на основе микропроцессорных карточек" изложить в новой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2003 года N 817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8. План мероприятий по реализации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Национальной межбанковской системы платежных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 основе микропроцессорных карточек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Мероприятие   !Ответствен-!Форма за-!Срок  !Предпо-!Источники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 !ные за ис- !вершения !испол-!лагае- !финанси-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!полнение   !         !нения !мые    !рования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  !         !      !расходы!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 2        !     3     !    4    !   5  !   6 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Разработать Пра-  Нацбанк (по Постанов-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вила функциониро- согласова-  ление   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Националь-  нию), ЗАО   Правления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межбанковской "Процессин- Нацбанка  2002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платежных говый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на осно- центр"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микропроцес-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сорных карточек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Подготовить кон-  Нацбанк (по Подготов-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курсные требова-  согласова-  ленные  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для проведе-  нию), МТК,  конкурс-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тендера по    МФ, ЗАО     ные тре-  2002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выбору поставщи-  "Процессин- бования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ков оборудования  говый       и создан-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программного    центр" (по  ная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для   согласова-  курсная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  нию), банки комиссия,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      второго     выбор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межбанковской     уровня (по  поставщи-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платежных согласова-  ка(ов)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на осно-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микропроцес-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сорных карточек,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формирование 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дерной комиссии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проведение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Провести семинары Нацбанк (по Информа-  2002-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участников  согласова-  ция Пра-  2004 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меж- нию), ЗАО   витель-   годы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банковской систе- "Процессин- ству          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 платежных кар- 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точек на основе   центр"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микропроцессорных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   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Провести пропа-   Нацбанк (по Публика-  2002-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гандистскую и     согласова-  ции и     2004 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разъяснительную   нию), ЗАО   выступле- годы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работу в целях    "Процессин- ния в СМИ     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популяризации и   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 центр"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платежных карто-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чек в сфере тор-  нию), банки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говли и услуг    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среди широкого    уровня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круга населения  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средствах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массовой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Разработать       Нацбанк (по Проект   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постанов-  согласова-  постанов-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Правитель-  нию)        ления   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о внесении               Прави-    2003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в пос-              тельства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тановление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мерах по 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вершенствованию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заработной платы,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стипендий,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сий, пособий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денежных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 бюдже-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та" в части 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речисления зара-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ботной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работников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 уч-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реждений,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и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 с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карт-счета, 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крытые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Рекомендовать     Нацбанк (по Рекомен- 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банкам второго    согласова-  дации   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и ОАО      нию)                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"Казпочта" обес-                        2003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печить установ-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ление в своих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население,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рудования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 по платежам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оплате комму-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услуг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платежных карто-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Разработать и     Нацбанк (по Проект     2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внести на расс-   согласова-  Закона    квар-  на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мотрение Прави-   нию)                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Респуб-                        2004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банках и банков-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захстан"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уточнения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банковских опера-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выпуском и обслу-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живанием платеж-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карточек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Рассмотрение воз- Минздрав,   Предложе-  3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можности исполь-  МЭБП, ЗАО   ния в   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зования техноло-  "Процессин- Нацбанк 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гий платежных     говый                 2004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и обслу- центр" (по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живания их в рам-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ках Национальной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на 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микропроцес-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внедрению обяза-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меди-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цинского страхо-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Провести органи-  Банки вто-  Отчеты в   4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зационные меро-   рого уровня Нацбанк, 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приятия по обес-  (по согла-  информа- 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печению торговыми сованию),   ция в     2004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терминалами орга- ЗАО "Про-   Прави-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низаций торговли  цессинго-   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сервиса         вый центр"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акимы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ластей,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родов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районов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При реализации    МФ, АИС,    Проект     1     Расходы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перехо- МЮ, МВД,    норматив- квар-  не пла- 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на единый но-  ЗАО "Про-   ного пра- тал    нируют- не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 физического   цессинго-   вового    2005   ся 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(юридического)    вый центр"  акта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 (ИН (БИН)) в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 создания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реестров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использовать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нологии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для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рамках Националь-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межбанковской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 платежных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карточек на 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 микропроцес-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сорных карточек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