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82b8" w14:textId="b25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21 июня 1999 года N 813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2003 года N 1007. Утратило силу постановлением Правительства Республики Казахстан от 15 сентября 2017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15.09.2017 </w:t>
      </w:r>
      <w:r>
        <w:rPr>
          <w:rFonts w:ascii="Times New Roman"/>
          <w:b w:val="false"/>
          <w:i w:val="false"/>
          <w:color w:val="ff0000"/>
          <w:sz w:val="28"/>
        </w:rPr>
        <w:t>№ 560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июня 1999 года N 813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следующие изменения и дополнение: </w:t>
      </w:r>
    </w:p>
    <w:bookmarkEnd w:id="0"/>
    <w:p>
      <w:pPr>
        <w:spacing w:after="0"/>
        <w:ind w:left="0"/>
        <w:jc w:val="both"/>
      </w:pPr>
      <w:r>
        <w:rPr>
          <w:rFonts w:ascii="Times New Roman"/>
          <w:b w:val="false"/>
          <w:i w:val="false"/>
          <w:color w:val="000000"/>
          <w:sz w:val="28"/>
        </w:rPr>
        <w:t xml:space="preserve">
      ввести в состав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утвержденный указанным постановлением: </w:t>
      </w:r>
    </w:p>
    <w:p>
      <w:pPr>
        <w:spacing w:after="0"/>
        <w:ind w:left="0"/>
        <w:jc w:val="both"/>
      </w:pPr>
      <w:r>
        <w:rPr>
          <w:rFonts w:ascii="Times New Roman"/>
          <w:b w:val="false"/>
          <w:i w:val="false"/>
          <w:color w:val="000000"/>
          <w:sz w:val="28"/>
        </w:rPr>
        <w:t xml:space="preserve">
      Досаева Ерболата Аскарбековича    -  Министра финансов Республики </w:t>
      </w:r>
    </w:p>
    <w:p>
      <w:pPr>
        <w:spacing w:after="0"/>
        <w:ind w:left="0"/>
        <w:jc w:val="both"/>
      </w:pPr>
      <w:r>
        <w:rPr>
          <w:rFonts w:ascii="Times New Roman"/>
          <w:b w:val="false"/>
          <w:i w:val="false"/>
          <w:color w:val="000000"/>
          <w:sz w:val="28"/>
        </w:rPr>
        <w:t xml:space="preserve">
                                           Казахстан, председателем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Узбекова Гани Нурмаханбетовича    -  вице-министра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заместителем председателя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Мамина Аскара Узакпаевича         -  первого вице-министра </w:t>
      </w:r>
    </w:p>
    <w:p>
      <w:pPr>
        <w:spacing w:after="0"/>
        <w:ind w:left="0"/>
        <w:jc w:val="both"/>
      </w:pPr>
      <w:r>
        <w:rPr>
          <w:rFonts w:ascii="Times New Roman"/>
          <w:b w:val="false"/>
          <w:i w:val="false"/>
          <w:color w:val="000000"/>
          <w:sz w:val="28"/>
        </w:rPr>
        <w:t xml:space="preserve">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Карбузова                         -  заместителя Председателя </w:t>
      </w:r>
    </w:p>
    <w:p>
      <w:pPr>
        <w:spacing w:after="0"/>
        <w:ind w:left="0"/>
        <w:jc w:val="both"/>
      </w:pPr>
      <w:r>
        <w:rPr>
          <w:rFonts w:ascii="Times New Roman"/>
          <w:b w:val="false"/>
          <w:i w:val="false"/>
          <w:color w:val="000000"/>
          <w:sz w:val="28"/>
        </w:rPr>
        <w:t xml:space="preserve">
      Козы-Корпеша Жапархановича           Комитета национальной </w:t>
      </w:r>
    </w:p>
    <w:p>
      <w:pPr>
        <w:spacing w:after="0"/>
        <w:ind w:left="0"/>
        <w:jc w:val="both"/>
      </w:pPr>
      <w:r>
        <w:rPr>
          <w:rFonts w:ascii="Times New Roman"/>
          <w:b w:val="false"/>
          <w:i w:val="false"/>
          <w:color w:val="000000"/>
          <w:sz w:val="28"/>
        </w:rPr>
        <w:t xml:space="preserve">
                                           безопасности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Бекбосунова Сабыржана Мадиевича   -  вице-министра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Ускимбаева                        -  вице-министра внутренних </w:t>
      </w:r>
    </w:p>
    <w:p>
      <w:pPr>
        <w:spacing w:after="0"/>
        <w:ind w:left="0"/>
        <w:jc w:val="both"/>
      </w:pPr>
      <w:r>
        <w:rPr>
          <w:rFonts w:ascii="Times New Roman"/>
          <w:b w:val="false"/>
          <w:i w:val="false"/>
          <w:color w:val="000000"/>
          <w:sz w:val="28"/>
        </w:rPr>
        <w:t xml:space="preserve">
      Кожамурата Беисовича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Жаркынбаеву Айгуль Сабыровну      -  начальника управления </w:t>
      </w:r>
    </w:p>
    <w:p>
      <w:pPr>
        <w:spacing w:after="0"/>
        <w:ind w:left="0"/>
        <w:jc w:val="both"/>
      </w:pPr>
      <w:r>
        <w:rPr>
          <w:rFonts w:ascii="Times New Roman"/>
          <w:b w:val="false"/>
          <w:i w:val="false"/>
          <w:color w:val="000000"/>
          <w:sz w:val="28"/>
        </w:rPr>
        <w:t xml:space="preserve">
                                           агентского финансирования </w:t>
      </w:r>
    </w:p>
    <w:p>
      <w:pPr>
        <w:spacing w:after="0"/>
        <w:ind w:left="0"/>
        <w:jc w:val="both"/>
      </w:pPr>
      <w:r>
        <w:rPr>
          <w:rFonts w:ascii="Times New Roman"/>
          <w:b w:val="false"/>
          <w:i w:val="false"/>
          <w:color w:val="000000"/>
          <w:sz w:val="28"/>
        </w:rPr>
        <w:t xml:space="preserve">
                                           Департамента кредитования </w:t>
      </w:r>
    </w:p>
    <w:p>
      <w:pPr>
        <w:spacing w:after="0"/>
        <w:ind w:left="0"/>
        <w:jc w:val="both"/>
      </w:pPr>
      <w:r>
        <w:rPr>
          <w:rFonts w:ascii="Times New Roman"/>
          <w:b w:val="false"/>
          <w:i w:val="false"/>
          <w:color w:val="000000"/>
          <w:sz w:val="28"/>
        </w:rPr>
        <w:t xml:space="preserve">
                                           открытого акционерного </w:t>
      </w:r>
    </w:p>
    <w:p>
      <w:pPr>
        <w:spacing w:after="0"/>
        <w:ind w:left="0"/>
        <w:jc w:val="both"/>
      </w:pPr>
      <w:r>
        <w:rPr>
          <w:rFonts w:ascii="Times New Roman"/>
          <w:b w:val="false"/>
          <w:i w:val="false"/>
          <w:color w:val="000000"/>
          <w:sz w:val="28"/>
        </w:rPr>
        <w:t xml:space="preserve">
                                           общества "Эксимбанк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Нагманова Кажымурата Ибраевича    -  Министра транспорта и </w:t>
      </w:r>
    </w:p>
    <w:p>
      <w:pPr>
        <w:spacing w:after="0"/>
        <w:ind w:left="0"/>
        <w:jc w:val="both"/>
      </w:pPr>
      <w:r>
        <w:rPr>
          <w:rFonts w:ascii="Times New Roman"/>
          <w:b w:val="false"/>
          <w:i w:val="false"/>
          <w:color w:val="000000"/>
          <w:sz w:val="28"/>
        </w:rPr>
        <w:t xml:space="preserve">
                                           коммуникаций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Коржову Наталью Артемовну         -  вице-министра экономики и </w:t>
      </w:r>
    </w:p>
    <w:p>
      <w:pPr>
        <w:spacing w:after="0"/>
        <w:ind w:left="0"/>
        <w:jc w:val="both"/>
      </w:pPr>
      <w:r>
        <w:rPr>
          <w:rFonts w:ascii="Times New Roman"/>
          <w:b w:val="false"/>
          <w:i w:val="false"/>
          <w:color w:val="000000"/>
          <w:sz w:val="28"/>
        </w:rPr>
        <w:t xml:space="preserve">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Мусину Лилию Сакеновну            -  вице-министра сельского </w:t>
      </w:r>
    </w:p>
    <w:p>
      <w:pPr>
        <w:spacing w:after="0"/>
        <w:ind w:left="0"/>
        <w:jc w:val="both"/>
      </w:pPr>
      <w:r>
        <w:rPr>
          <w:rFonts w:ascii="Times New Roman"/>
          <w:b w:val="false"/>
          <w:i w:val="false"/>
          <w:color w:val="000000"/>
          <w:sz w:val="28"/>
        </w:rPr>
        <w:t xml:space="preserve">
                                           хозяйства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Садуова Марата Темирбулатовича    -  заместителя председателя </w:t>
      </w:r>
    </w:p>
    <w:p>
      <w:pPr>
        <w:spacing w:after="0"/>
        <w:ind w:left="0"/>
        <w:jc w:val="both"/>
      </w:pPr>
      <w:r>
        <w:rPr>
          <w:rFonts w:ascii="Times New Roman"/>
          <w:b w:val="false"/>
          <w:i w:val="false"/>
          <w:color w:val="000000"/>
          <w:sz w:val="28"/>
        </w:rPr>
        <w:t xml:space="preserve">
                                           Комитета по работе с </w:t>
      </w:r>
    </w:p>
    <w:p>
      <w:pPr>
        <w:spacing w:after="0"/>
        <w:ind w:left="0"/>
        <w:jc w:val="both"/>
      </w:pPr>
      <w:r>
        <w:rPr>
          <w:rFonts w:ascii="Times New Roman"/>
          <w:b w:val="false"/>
          <w:i w:val="false"/>
          <w:color w:val="000000"/>
          <w:sz w:val="28"/>
        </w:rPr>
        <w:t xml:space="preserve">
                                           несостоятельными должниками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строке "Ибраимов Рустембек Куаталинович - заместитель директора Департамента государственного долга и кредитования Министерства финансов Республики Казахстан, секретарь" слова "заместитель директора" заменить словом "директор"; </w:t>
      </w:r>
    </w:p>
    <w:p>
      <w:pPr>
        <w:spacing w:after="0"/>
        <w:ind w:left="0"/>
        <w:jc w:val="both"/>
      </w:pPr>
      <w:r>
        <w:rPr>
          <w:rFonts w:ascii="Times New Roman"/>
          <w:b w:val="false"/>
          <w:i w:val="false"/>
          <w:color w:val="000000"/>
          <w:sz w:val="28"/>
        </w:rPr>
        <w:t xml:space="preserve">
      строку "Бажеев Амантай Бажеевич - заместитель начальника Департамента Генеральной прокуратуры Республики Казахстан (по согласованию)" после слова "Департамента" дополнить словами "по надзору за законностью в деятельности государственных органов"; </w:t>
      </w:r>
    </w:p>
    <w:p>
      <w:pPr>
        <w:spacing w:after="0"/>
        <w:ind w:left="0"/>
        <w:jc w:val="both"/>
      </w:pPr>
      <w:r>
        <w:rPr>
          <w:rFonts w:ascii="Times New Roman"/>
          <w:b w:val="false"/>
          <w:i w:val="false"/>
          <w:color w:val="000000"/>
          <w:sz w:val="28"/>
        </w:rPr>
        <w:t xml:space="preserve">
      вывести из указанного состава: Дунаева Армана Галиаскаровича, Павлова Александра Сергеевича, Нуриманова Максута Ануарбековича, Ваисова Мерей Курмановича, Аймакова Бауыржана Жанабековича, Смагулова Болата Советовича, Иванова Леонида Александровича, Аманбаева Мурата Ермухановича, Исенгалиева Бахытжана Изтлеуовича, Айтжанова Дулата Нулиевича, Раева Мурата Кумаровича.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