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9148" w14:textId="c649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 ноября 2002 года N 1162 и от 3 февраля 2003 года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2003 года N 1137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N 824 от 3.08.2004 г. 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2003 года N 117 "О Плане законопроектных работ Правительства Республики Казахстан на 2003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2003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38, в графе "Наименование законопроекта" слова "О внесении изменений и дополнений в некоторые законодательные акты Республики Казахстан по вопросам отходов производства и потребления" заменить словами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окружающей среды" по вопросам отходов производства и потребления".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3 августа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824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