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148b" w14:textId="a921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Королевства Бельгия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2003 года N 1160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Королевства Бельгия о воздушном сообщении".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bookmarkStart w:name="z2" w:id="1"/>
    <w:p>
      <w:pPr>
        <w:spacing w:after="0"/>
        <w:ind w:left="0"/>
        <w:jc w:val="left"/>
      </w:pPr>
      <w:r>
        <w:rPr>
          <w:rFonts w:ascii="Times New Roman"/>
          <w:b/>
          <w:i w:val="false"/>
          <w:color w:val="000000"/>
        </w:rPr>
        <w:t xml:space="preserve"> 
Закон Республики Казахстан </w:t>
      </w:r>
    </w:p>
    <w:bookmarkEnd w:id="1"/>
    <w:bookmarkStart w:name="z3" w:id="2"/>
    <w:p>
      <w:pPr>
        <w:spacing w:after="0"/>
        <w:ind w:left="0"/>
        <w:jc w:val="left"/>
      </w:pPr>
      <w:r>
        <w:rPr>
          <w:rFonts w:ascii="Times New Roman"/>
          <w:b/>
          <w:i w:val="false"/>
          <w:color w:val="000000"/>
        </w:rPr>
        <w:t xml:space="preserve"> 
О ратификации Соглашения между Правительством Республики Казахстан </w:t>
      </w:r>
      <w:r>
        <w:br/>
      </w:r>
      <w:r>
        <w:rPr>
          <w:rFonts w:ascii="Times New Roman"/>
          <w:b/>
          <w:i w:val="false"/>
          <w:color w:val="000000"/>
        </w:rPr>
        <w:t xml:space="preserve">
и Правительством Королевства Бельгия </w:t>
      </w:r>
      <w:r>
        <w:br/>
      </w:r>
      <w:r>
        <w:rPr>
          <w:rFonts w:ascii="Times New Roman"/>
          <w:b/>
          <w:i w:val="false"/>
          <w:color w:val="000000"/>
        </w:rPr>
        <w:t xml:space="preserve">
о воздушном сообщении </w:t>
      </w:r>
    </w:p>
    <w:bookmarkEnd w:id="2"/>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Королевства Бельгия о воздушном сообщении, совершенное в городе Брюсселе 27 июня 2000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Неофициальный перевод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Королевства Бельгия </w:t>
      </w:r>
      <w:r>
        <w:br/>
      </w:r>
      <w:r>
        <w:rPr>
          <w:rFonts w:ascii="Times New Roman"/>
          <w:b/>
          <w:i w:val="false"/>
          <w:color w:val="000000"/>
        </w:rPr>
        <w:t xml:space="preserve">
о воздушном сообщении </w:t>
      </w:r>
    </w:p>
    <w:bookmarkEnd w:id="3"/>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Бельгия, именуемые в дальнейшем "Стороны", </w:t>
      </w:r>
      <w:r>
        <w:br/>
      </w: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открытой для подписания в Чикаго 7 декабря 1944 года; </w:t>
      </w:r>
      <w:r>
        <w:br/>
      </w:r>
      <w:r>
        <w:rPr>
          <w:rFonts w:ascii="Times New Roman"/>
          <w:b w:val="false"/>
          <w:i w:val="false"/>
          <w:color w:val="000000"/>
          <w:sz w:val="28"/>
        </w:rPr>
        <w:t>
      желая заключить соглашение, дополнительно к упомянутой </w:t>
      </w:r>
      <w:r>
        <w:rPr>
          <w:rFonts w:ascii="Times New Roman"/>
          <w:b w:val="false"/>
          <w:i w:val="false"/>
          <w:color w:val="000000"/>
          <w:sz w:val="28"/>
        </w:rPr>
        <w:t xml:space="preserve">Конвенции </w:t>
      </w:r>
      <w:r>
        <w:rPr>
          <w:rFonts w:ascii="Times New Roman"/>
          <w:b w:val="false"/>
          <w:i w:val="false"/>
          <w:color w:val="000000"/>
          <w:sz w:val="28"/>
        </w:rPr>
        <w:t xml:space="preserve">, в целях установления воздушного сообщения между их соответствующими территориями и за их пределами; </w:t>
      </w:r>
      <w:r>
        <w:br/>
      </w:r>
      <w:r>
        <w:rPr>
          <w:rFonts w:ascii="Times New Roman"/>
          <w:b w:val="false"/>
          <w:i w:val="false"/>
          <w:color w:val="000000"/>
          <w:sz w:val="28"/>
        </w:rPr>
        <w:t xml:space="preserve">
      желая обеспечить высокий уровень безопасности полетов и авиационной безопасности при международных воздушных перевозках,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4"/>
    <w:p>
      <w:pPr>
        <w:spacing w:after="0"/>
        <w:ind w:left="0"/>
        <w:jc w:val="both"/>
      </w:pPr>
      <w:r>
        <w:rPr>
          <w:rFonts w:ascii="Times New Roman"/>
          <w:b w:val="false"/>
          <w:i w:val="false"/>
          <w:color w:val="000000"/>
          <w:sz w:val="28"/>
        </w:rPr>
        <w:t xml:space="preserve">      В целях настоящего Соглашения, если иное не следует из контекста: </w:t>
      </w:r>
      <w:r>
        <w:br/>
      </w:r>
      <w:r>
        <w:rPr>
          <w:rFonts w:ascii="Times New Roman"/>
          <w:b w:val="false"/>
          <w:i w:val="false"/>
          <w:color w:val="000000"/>
          <w:sz w:val="28"/>
        </w:rPr>
        <w:t>
      а) термин "Конвенция" означает </w:t>
      </w:r>
      <w:r>
        <w:rPr>
          <w:rFonts w:ascii="Times New Roman"/>
          <w:b w:val="false"/>
          <w:i w:val="false"/>
          <w:color w:val="000000"/>
          <w:sz w:val="28"/>
        </w:rPr>
        <w:t xml:space="preserve">Конвенцию </w:t>
      </w:r>
      <w:r>
        <w:rPr>
          <w:rFonts w:ascii="Times New Roman"/>
          <w:b w:val="false"/>
          <w:i w:val="false"/>
          <w:color w:val="000000"/>
          <w:sz w:val="28"/>
        </w:rPr>
        <w:t>о международной гражданской авиации, открытую для подписания в Чикаго 7 декабря 1944 г., и включает любое Приложение, принятое согласно </w:t>
      </w:r>
      <w:r>
        <w:rPr>
          <w:rFonts w:ascii="Times New Roman"/>
          <w:b w:val="false"/>
          <w:i w:val="false"/>
          <w:color w:val="000000"/>
          <w:sz w:val="28"/>
        </w:rPr>
        <w:t xml:space="preserve">Статье 90 </w:t>
      </w:r>
      <w:r>
        <w:rPr>
          <w:rFonts w:ascii="Times New Roman"/>
          <w:b w:val="false"/>
          <w:i w:val="false"/>
          <w:color w:val="000000"/>
          <w:sz w:val="28"/>
        </w:rPr>
        <w:t>этой Конвенции, и любые изменения приложений или Конвенции, согласно </w:t>
      </w:r>
      <w:r>
        <w:rPr>
          <w:rFonts w:ascii="Times New Roman"/>
          <w:b w:val="false"/>
          <w:i w:val="false"/>
          <w:color w:val="000000"/>
          <w:sz w:val="28"/>
        </w:rPr>
        <w:t xml:space="preserve">Статьям 90 </w:t>
      </w:r>
      <w:r>
        <w:rPr>
          <w:rFonts w:ascii="Times New Roman"/>
          <w:b w:val="false"/>
          <w:i w:val="false"/>
          <w:color w:val="000000"/>
          <w:sz w:val="28"/>
        </w:rPr>
        <w:t xml:space="preserve">и 94 </w:t>
      </w:r>
      <w:r>
        <w:rPr>
          <w:rFonts w:ascii="Times New Roman"/>
          <w:b w:val="false"/>
          <w:i w:val="false"/>
          <w:color w:val="000000"/>
          <w:sz w:val="28"/>
        </w:rPr>
        <w:t xml:space="preserve">, в той степени, в которой эти Приложения и изменения были приняты или ратифицированы обеими Сторонами; </w:t>
      </w:r>
      <w:r>
        <w:br/>
      </w:r>
      <w:r>
        <w:rPr>
          <w:rFonts w:ascii="Times New Roman"/>
          <w:b w:val="false"/>
          <w:i w:val="false"/>
          <w:color w:val="000000"/>
          <w:sz w:val="28"/>
        </w:rPr>
        <w:t xml:space="preserve">
      в) термин "Соглашение" означает данное Соглашение, Приложение к нему и любые изменения к Соглашению или к Приложению; </w:t>
      </w:r>
      <w:r>
        <w:br/>
      </w:r>
      <w:r>
        <w:rPr>
          <w:rFonts w:ascii="Times New Roman"/>
          <w:b w:val="false"/>
          <w:i w:val="false"/>
          <w:color w:val="000000"/>
          <w:sz w:val="28"/>
        </w:rPr>
        <w:t xml:space="preserve">
      c) термин "авиационные власти" означает: с Казахстанской Стороны - Министерство транспорта и коммуникаций Республики Казахстан, с Бельгийской Стороны - Министерство коммуникаций и инфраструктуры Королевства Бельгия, или, в обоих случаях, любой другой орган или лицо, уполномоченные выполнять функции, осуществляемые в настоящий момент упомянутыми органами; </w:t>
      </w:r>
      <w:r>
        <w:br/>
      </w:r>
      <w:r>
        <w:rPr>
          <w:rFonts w:ascii="Times New Roman"/>
          <w:b w:val="false"/>
          <w:i w:val="false"/>
          <w:color w:val="000000"/>
          <w:sz w:val="28"/>
        </w:rPr>
        <w:t>
      d) термины "территория", "воздушное сообщение", "международное воздушное сообщение", "авиапредприятие" и "остановка с некоммерческими целями" имеют значения, соответственно указанные в </w:t>
      </w:r>
      <w:r>
        <w:rPr>
          <w:rFonts w:ascii="Times New Roman"/>
          <w:b w:val="false"/>
          <w:i w:val="false"/>
          <w:color w:val="000000"/>
          <w:sz w:val="28"/>
        </w:rPr>
        <w:t xml:space="preserve">Статьях 2 </w:t>
      </w:r>
      <w:r>
        <w:rPr>
          <w:rFonts w:ascii="Times New Roman"/>
          <w:b w:val="false"/>
          <w:i w:val="false"/>
          <w:color w:val="000000"/>
          <w:sz w:val="28"/>
        </w:rPr>
        <w:t xml:space="preserve">и 96 </w:t>
      </w:r>
      <w:r>
        <w:rPr>
          <w:rFonts w:ascii="Times New Roman"/>
          <w:b w:val="false"/>
          <w:i w:val="false"/>
          <w:color w:val="000000"/>
          <w:sz w:val="28"/>
        </w:rPr>
        <w:t xml:space="preserve">Конвенции; </w:t>
      </w:r>
      <w:r>
        <w:br/>
      </w:r>
      <w:r>
        <w:rPr>
          <w:rFonts w:ascii="Times New Roman"/>
          <w:b w:val="false"/>
          <w:i w:val="false"/>
          <w:color w:val="000000"/>
          <w:sz w:val="28"/>
        </w:rPr>
        <w:t xml:space="preserve">
      e) термин "назначенное авиапредприятие" означает авиапредприятие, назначенное и получившее разрешение на выполнение полетов в соответствии со Статьями 3 и 4 настоящего Соглашения; </w:t>
      </w:r>
      <w:r>
        <w:br/>
      </w:r>
      <w:r>
        <w:rPr>
          <w:rFonts w:ascii="Times New Roman"/>
          <w:b w:val="false"/>
          <w:i w:val="false"/>
          <w:color w:val="000000"/>
          <w:sz w:val="28"/>
        </w:rPr>
        <w:t xml:space="preserve">
      f) термин "договорные линии" означает регулярное воздушное сообщение по маршрутам, установленным в Приложении к настоящему Соглашению, для перевозки пассажиров, груза и почты, раздельно или комбинированно; </w:t>
      </w:r>
      <w:r>
        <w:br/>
      </w:r>
      <w:r>
        <w:rPr>
          <w:rFonts w:ascii="Times New Roman"/>
          <w:b w:val="false"/>
          <w:i w:val="false"/>
          <w:color w:val="000000"/>
          <w:sz w:val="28"/>
        </w:rPr>
        <w:t xml:space="preserve">
      g) термин "тарифы" означает цены, которые будут оплачиваться за перевозку пассажиров, багажа и груза, и условия, при которых эти цены применяются, включая цены и условия за агентские и другие вспомогательные услуги, но исключая выплаты и условия за перевозку почты; </w:t>
      </w:r>
      <w:r>
        <w:br/>
      </w:r>
      <w:r>
        <w:rPr>
          <w:rFonts w:ascii="Times New Roman"/>
          <w:b w:val="false"/>
          <w:i w:val="false"/>
          <w:color w:val="000000"/>
          <w:sz w:val="28"/>
        </w:rPr>
        <w:t xml:space="preserve">
      h) термин "смена воздушного судна" означает эксплуатацию одной из договорных линий назначенным авиапредприятием таким образом, что один участок маршрута обслуживается воздушным судном, отличным по емкости от воздушного судна, обслуживающего другой участок маршрута; </w:t>
      </w:r>
      <w:r>
        <w:br/>
      </w:r>
      <w:r>
        <w:rPr>
          <w:rFonts w:ascii="Times New Roman"/>
          <w:b w:val="false"/>
          <w:i w:val="false"/>
          <w:color w:val="000000"/>
          <w:sz w:val="28"/>
        </w:rPr>
        <w:t xml:space="preserve">
      i) термины "оборудование воздушного судна", "наземное оборудование", "бортовые запасы", "запасные части" имеют значения, соответственно указанные в Приложении 9 Конвенции; </w:t>
      </w:r>
      <w:r>
        <w:br/>
      </w:r>
      <w:r>
        <w:rPr>
          <w:rFonts w:ascii="Times New Roman"/>
          <w:b w:val="false"/>
          <w:i w:val="false"/>
          <w:color w:val="000000"/>
          <w:sz w:val="28"/>
        </w:rPr>
        <w:t xml:space="preserve">
      j) термин "сборы" означает сборы, взимаемые с авиапредприятия за предоставление аэропорта, средств аэронавигации и авиационной безопасности, а также за оказание других услуг.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Предоставление прав </w:t>
      </w:r>
    </w:p>
    <w:bookmarkEnd w:id="5"/>
    <w:p>
      <w:pPr>
        <w:spacing w:after="0"/>
        <w:ind w:left="0"/>
        <w:jc w:val="both"/>
      </w:pPr>
      <w:r>
        <w:rPr>
          <w:rFonts w:ascii="Times New Roman"/>
          <w:b w:val="false"/>
          <w:i w:val="false"/>
          <w:color w:val="000000"/>
          <w:sz w:val="28"/>
        </w:rPr>
        <w:t xml:space="preserve">      1. Каждая Сторона предоставляет другой Стороне следующие права для выполнения международного воздушного сообщения соответствующими назначенными авиапредприятиями: </w:t>
      </w:r>
      <w:r>
        <w:br/>
      </w:r>
      <w:r>
        <w:rPr>
          <w:rFonts w:ascii="Times New Roman"/>
          <w:b w:val="false"/>
          <w:i w:val="false"/>
          <w:color w:val="000000"/>
          <w:sz w:val="28"/>
        </w:rPr>
        <w:t xml:space="preserve">
      а) производить пролет территории государства другой Стороны без посадки; </w:t>
      </w:r>
      <w:r>
        <w:br/>
      </w:r>
      <w:r>
        <w:rPr>
          <w:rFonts w:ascii="Times New Roman"/>
          <w:b w:val="false"/>
          <w:i w:val="false"/>
          <w:color w:val="000000"/>
          <w:sz w:val="28"/>
        </w:rPr>
        <w:t xml:space="preserve">
      в) производить остановки на указанной территории с некоммерческими целями; </w:t>
      </w:r>
      <w:r>
        <w:br/>
      </w:r>
      <w:r>
        <w:rPr>
          <w:rFonts w:ascii="Times New Roman"/>
          <w:b w:val="false"/>
          <w:i w:val="false"/>
          <w:color w:val="000000"/>
          <w:sz w:val="28"/>
        </w:rPr>
        <w:t xml:space="preserve">
      с) производить остановки на ее территории с целью принятия на борт и выгрузки, при эксплуатации маршрутов, установленных в Приложении, международной перевозки пассажиров, груза и почты с территории или на территорию государства другой Стороны. </w:t>
      </w:r>
      <w:r>
        <w:br/>
      </w:r>
      <w:r>
        <w:rPr>
          <w:rFonts w:ascii="Times New Roman"/>
          <w:b w:val="false"/>
          <w:i w:val="false"/>
          <w:color w:val="000000"/>
          <w:sz w:val="28"/>
        </w:rPr>
        <w:t xml:space="preserve">
      2. Ничто в пункте 1 настоящей Статьи не будет рассматриваться как предоставление назначенному авиапредприятию одной Стороны привилегии принимать на борт на территории государства другой Стороны пассажиров, груз и почту, перевозимых за вознаграждение или по найму и предназначенных для другого пункта на территории этой другой Стороны.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Назначение на выполнение полетов </w:t>
      </w:r>
    </w:p>
    <w:bookmarkEnd w:id="6"/>
    <w:p>
      <w:pPr>
        <w:spacing w:after="0"/>
        <w:ind w:left="0"/>
        <w:jc w:val="both"/>
      </w:pPr>
      <w:r>
        <w:rPr>
          <w:rFonts w:ascii="Times New Roman"/>
          <w:b w:val="false"/>
          <w:i w:val="false"/>
          <w:color w:val="000000"/>
          <w:sz w:val="28"/>
        </w:rPr>
        <w:t xml:space="preserve">      1. Каждая Сторона будет иметь право назначить, уведомив по дипломатическим каналам другую Сторону, одно или несколько авиапредприятий для выполнения международного воздушного сообщения по маршрутам, установленным в приложении для такой Стороны. </w:t>
      </w:r>
      <w:r>
        <w:br/>
      </w:r>
      <w:r>
        <w:rPr>
          <w:rFonts w:ascii="Times New Roman"/>
          <w:b w:val="false"/>
          <w:i w:val="false"/>
          <w:color w:val="000000"/>
          <w:sz w:val="28"/>
        </w:rPr>
        <w:t xml:space="preserve">
      2. Каждая Сторона будет иметь право отменить, уведомив по дипломатическим каналам другую Сторону, назначение любого авиапредприятия и назначить другое.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Разрешение на выполнение полетов </w:t>
      </w:r>
    </w:p>
    <w:bookmarkEnd w:id="7"/>
    <w:p>
      <w:pPr>
        <w:spacing w:after="0"/>
        <w:ind w:left="0"/>
        <w:jc w:val="both"/>
      </w:pPr>
      <w:r>
        <w:rPr>
          <w:rFonts w:ascii="Times New Roman"/>
          <w:b w:val="false"/>
          <w:i w:val="false"/>
          <w:color w:val="000000"/>
          <w:sz w:val="28"/>
        </w:rPr>
        <w:t xml:space="preserve">      1. По получении уведомления о назначении авиапредприятий одной Стороной, согласно Статье 3 настоящего Соглашения, авиационные власти государства другой Стороны, в соответствии со своими законами и правилами, без задержки предоставят авиапредприятиям, назначенным таким образом, соответствующие разрешения на эксплуатацию договорных линий, на которые они были назначены, при условии, что оказание услуг будет производиться воздушным судном, отвечающим по крайней мере требованиям главы III второй части первого тома Приложения 16 (третье издание - 1993) Конвенции. </w:t>
      </w:r>
      <w:r>
        <w:br/>
      </w:r>
      <w:r>
        <w:rPr>
          <w:rFonts w:ascii="Times New Roman"/>
          <w:b w:val="false"/>
          <w:i w:val="false"/>
          <w:color w:val="000000"/>
          <w:sz w:val="28"/>
        </w:rPr>
        <w:t xml:space="preserve">
      2. По получении таких разрешений авиапредприятия могут в любое время начать эксплуатацию договорных линий полностью, или частично, при условии, что авиапредприятия действуют в соответствии с положениями настоящего Соглашения, и что тарифы установлены в соответствии с положениями Статьи 13 настоящего Соглашения. </w:t>
      </w:r>
    </w:p>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Аннулирование или приостановление действия </w:t>
      </w:r>
      <w:r>
        <w:br/>
      </w:r>
      <w:r>
        <w:rPr>
          <w:rFonts w:ascii="Times New Roman"/>
          <w:b/>
          <w:i w:val="false"/>
          <w:color w:val="000000"/>
        </w:rPr>
        <w:t xml:space="preserve">
разрешения на выполнение полетов </w:t>
      </w:r>
    </w:p>
    <w:bookmarkEnd w:id="8"/>
    <w:p>
      <w:pPr>
        <w:spacing w:after="0"/>
        <w:ind w:left="0"/>
        <w:jc w:val="both"/>
      </w:pPr>
      <w:r>
        <w:rPr>
          <w:rFonts w:ascii="Times New Roman"/>
          <w:b w:val="false"/>
          <w:i w:val="false"/>
          <w:color w:val="000000"/>
          <w:sz w:val="28"/>
        </w:rPr>
        <w:t xml:space="preserve">      1. Авиационные власти каждой Стороны будут иметь право приостановить действие разрешения, упомянутого в Статье 4 настоящего Соглашения, в отношении авиапредприятий, назначенных другой Стороной, отменить или приостановить такое разрешение, или потребовать выполнения таких условий, которые сочтет необходимыми на временной или постоянной основе: </w:t>
      </w:r>
      <w:r>
        <w:br/>
      </w:r>
      <w:r>
        <w:rPr>
          <w:rFonts w:ascii="Times New Roman"/>
          <w:b w:val="false"/>
          <w:i w:val="false"/>
          <w:color w:val="000000"/>
          <w:sz w:val="28"/>
        </w:rPr>
        <w:t xml:space="preserve">
      а) в случае, если эти авиапредприятия не в состоянии выполнять условия, предписанные законами и правилами, обычно и разумно применяемыми этими властями при эксплуатации международного воздушного сообщения в соответствии с Конвенцией; </w:t>
      </w:r>
      <w:r>
        <w:br/>
      </w:r>
      <w:r>
        <w:rPr>
          <w:rFonts w:ascii="Times New Roman"/>
          <w:b w:val="false"/>
          <w:i w:val="false"/>
          <w:color w:val="000000"/>
          <w:sz w:val="28"/>
        </w:rPr>
        <w:t xml:space="preserve">
      b) в случае, если авиапредприятия не в состоянии выполнять полеты в соответствии с условиями, предписанными настоящим Соглашением; </w:t>
      </w:r>
      <w:r>
        <w:br/>
      </w:r>
      <w:r>
        <w:rPr>
          <w:rFonts w:ascii="Times New Roman"/>
          <w:b w:val="false"/>
          <w:i w:val="false"/>
          <w:color w:val="000000"/>
          <w:sz w:val="28"/>
        </w:rPr>
        <w:t xml:space="preserve">
      c) в случае, если эти авиапредприятия не в состоянии соблюдать законы и правила этой Стороны; </w:t>
      </w:r>
      <w:r>
        <w:br/>
      </w:r>
      <w:r>
        <w:rPr>
          <w:rFonts w:ascii="Times New Roman"/>
          <w:b w:val="false"/>
          <w:i w:val="false"/>
          <w:color w:val="000000"/>
          <w:sz w:val="28"/>
        </w:rPr>
        <w:t xml:space="preserve">
      d) в случае, если они не имеют доказательств того, что авиапредприятия зарегистрированы или их основное место деятельности находится на территории другой Стороны и кроме того, имеют действующее Свидетельство эксплуатанта (АОС), выданное авиационными властями государства другой Стороны. </w:t>
      </w:r>
      <w:r>
        <w:br/>
      </w:r>
      <w:r>
        <w:rPr>
          <w:rFonts w:ascii="Times New Roman"/>
          <w:b w:val="false"/>
          <w:i w:val="false"/>
          <w:color w:val="000000"/>
          <w:sz w:val="28"/>
        </w:rPr>
        <w:t xml:space="preserve">
      2. Если только немедленные действия, упомянутые выше, не являются необходимыми для предотвращения нарушений законов и правил, права, перечисленные в пункте 1 настоящей Статьи, будут использоваться только после консультаций с авиационными властями другой Стороны в соответствии со Статьей 17 настоящего Соглашения.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Применение законов и правил </w:t>
      </w:r>
    </w:p>
    <w:bookmarkEnd w:id="9"/>
    <w:p>
      <w:pPr>
        <w:spacing w:after="0"/>
        <w:ind w:left="0"/>
        <w:jc w:val="both"/>
      </w:pPr>
      <w:r>
        <w:rPr>
          <w:rFonts w:ascii="Times New Roman"/>
          <w:b w:val="false"/>
          <w:i w:val="false"/>
          <w:color w:val="000000"/>
          <w:sz w:val="28"/>
        </w:rPr>
        <w:t xml:space="preserve">      1. Законы и правила государства одной Стороны, касающиеся допуска, пребывания и отправления с его территории воздушного судна, задействованного в международной воздушной навигации, или эксплуатации и навигации такого воздушного судна, будут соблюдаться назначенными авиапредприятиями государства другой Стороны при въезде, выезде и в период пребывания в пределах упомянутой территории. </w:t>
      </w:r>
      <w:r>
        <w:br/>
      </w:r>
      <w:r>
        <w:rPr>
          <w:rFonts w:ascii="Times New Roman"/>
          <w:b w:val="false"/>
          <w:i w:val="false"/>
          <w:color w:val="000000"/>
          <w:sz w:val="28"/>
        </w:rPr>
        <w:t xml:space="preserve">
      2. Законы и правила государства одной Стороны, касающиеся въезда, очистки, транзита, иммиграции, паспортного контроля, таможенного контроля, валютного регулирования, санитарного контроля и карантина, будут соблюдаться назначенными авиапредприятиями государства другой Стороны и их экипажами, пассажирами, грузом и почтой, или от их имени, во время транзита, допуска, выезда и в период пребывания на территории государства такой Договаривающейся Стороны. </w:t>
      </w:r>
      <w:r>
        <w:br/>
      </w:r>
      <w:r>
        <w:rPr>
          <w:rFonts w:ascii="Times New Roman"/>
          <w:b w:val="false"/>
          <w:i w:val="false"/>
          <w:color w:val="000000"/>
          <w:sz w:val="28"/>
        </w:rPr>
        <w:t xml:space="preserve">
      Пассажиры, следующие транзитом через территорию государства любой из Сторон, будут подвергаться упрощенному контролю. </w:t>
      </w:r>
      <w:r>
        <w:br/>
      </w:r>
      <w:r>
        <w:rPr>
          <w:rFonts w:ascii="Times New Roman"/>
          <w:b w:val="false"/>
          <w:i w:val="false"/>
          <w:color w:val="000000"/>
          <w:sz w:val="28"/>
        </w:rPr>
        <w:t>
      Данное положение не будет применяться в случае, если пассажир следует транзитом в направлении государства, являющегося участником </w:t>
      </w:r>
      <w:r>
        <w:rPr>
          <w:rFonts w:ascii="Times New Roman"/>
          <w:b w:val="false"/>
          <w:i w:val="false"/>
          <w:color w:val="000000"/>
          <w:sz w:val="28"/>
        </w:rPr>
        <w:t xml:space="preserve">Конвенции </w:t>
      </w:r>
      <w:r>
        <w:rPr>
          <w:rFonts w:ascii="Times New Roman"/>
          <w:b w:val="false"/>
          <w:i w:val="false"/>
          <w:color w:val="000000"/>
          <w:sz w:val="28"/>
        </w:rPr>
        <w:t xml:space="preserve">в соответствии с Шенгенским Соглашением от 14 июня 1985 года. </w:t>
      </w:r>
      <w:r>
        <w:br/>
      </w:r>
      <w:r>
        <w:rPr>
          <w:rFonts w:ascii="Times New Roman"/>
          <w:b w:val="false"/>
          <w:i w:val="false"/>
          <w:color w:val="000000"/>
          <w:sz w:val="28"/>
        </w:rPr>
        <w:t xml:space="preserve">
      3. Ни одна из Сторон не будет оказывать предпочтение собственному или другому авиапредприятию перед авиапредприятием государства другой Стороны, задействованному в подобном международном воздушном сообщении, в применении своих правил, указанных в пунктах 1 и 2 настоящей Статьи, или в использовании аэропортов, воздушных трасс, служб воздушного движения и связанного с ним оборудования, находящегося под их контролем.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Удостоверения, свидетельства и безопасность полетов </w:t>
      </w:r>
    </w:p>
    <w:bookmarkEnd w:id="10"/>
    <w:p>
      <w:pPr>
        <w:spacing w:after="0"/>
        <w:ind w:left="0"/>
        <w:jc w:val="both"/>
      </w:pPr>
      <w:r>
        <w:rPr>
          <w:rFonts w:ascii="Times New Roman"/>
          <w:b w:val="false"/>
          <w:i w:val="false"/>
          <w:color w:val="000000"/>
          <w:sz w:val="28"/>
        </w:rPr>
        <w:t xml:space="preserve">      1. Удостоверения о годности к полетам, удостоверения о квалификации и свидетельства, выданные или признанные действительными одной Стороной, и срок действия которых не истек, будут признаны действительными другой Стороной, в целях эксплуатации договорных линий по маршрутам, установленным в Приложении, при условии, что такие свидетельства и удостоверения выданы или признаны действительными соответствующим государством в соответствии со стандартами, установленными Конвенцией. </w:t>
      </w:r>
      <w:r>
        <w:br/>
      </w:r>
      <w:r>
        <w:rPr>
          <w:rFonts w:ascii="Times New Roman"/>
          <w:b w:val="false"/>
          <w:i w:val="false"/>
          <w:color w:val="000000"/>
          <w:sz w:val="28"/>
        </w:rPr>
        <w:t xml:space="preserve">
      Каждая Сторона сохраняет за собой право отказать в признании, применительно к полетам над территорией своего государства, удостоверений о квалификации и свидетельств, выданных их гражданам государством другой Стороны. </w:t>
      </w:r>
      <w:r>
        <w:br/>
      </w:r>
      <w:r>
        <w:rPr>
          <w:rFonts w:ascii="Times New Roman"/>
          <w:b w:val="false"/>
          <w:i w:val="false"/>
          <w:color w:val="000000"/>
          <w:sz w:val="28"/>
        </w:rPr>
        <w:t>
      2. Если удостоверения или свидетельства, упомянутые в пункте 1 настоящей Статьи, выданы или признаны действительными в соответствии с требованиями, отличными от стандартов, установленных </w:t>
      </w:r>
      <w:r>
        <w:rPr>
          <w:rFonts w:ascii="Times New Roman"/>
          <w:b w:val="false"/>
          <w:i w:val="false"/>
          <w:color w:val="000000"/>
          <w:sz w:val="28"/>
        </w:rPr>
        <w:t xml:space="preserve">Конвенцией </w:t>
      </w:r>
      <w:r>
        <w:rPr>
          <w:rFonts w:ascii="Times New Roman"/>
          <w:b w:val="false"/>
          <w:i w:val="false"/>
          <w:color w:val="000000"/>
          <w:sz w:val="28"/>
        </w:rPr>
        <w:t xml:space="preserve">, и, если такое отличие было зарегистрировано Международной организацией гражданской авиации, авиационные власти государства другой Стороны могут запросить проведение консультаций, в соответствии со Статьей 17 настоящего Соглашения, с целью удовлетворения того, что требования по данному вопросу являются приемлемыми для них. </w:t>
      </w:r>
      <w:r>
        <w:br/>
      </w:r>
      <w:r>
        <w:rPr>
          <w:rFonts w:ascii="Times New Roman"/>
          <w:b w:val="false"/>
          <w:i w:val="false"/>
          <w:color w:val="000000"/>
          <w:sz w:val="28"/>
        </w:rPr>
        <w:t xml:space="preserve">
      Если не будет достигнута договоренность по вопросам, касающимся безопасности полетов, то это будет являться основанием для применения Статьи 5 настоящего Соглашения. </w:t>
      </w:r>
      <w:r>
        <w:br/>
      </w:r>
      <w:r>
        <w:rPr>
          <w:rFonts w:ascii="Times New Roman"/>
          <w:b w:val="false"/>
          <w:i w:val="false"/>
          <w:color w:val="000000"/>
          <w:sz w:val="28"/>
        </w:rPr>
        <w:t xml:space="preserve">
      3.1. Каждая Сторона может в любое время запросить проведение консультаций, касающихся стандартов безопасности полетов, в любой области, касающейся экипажа, воздушных судов или их эксплуатации, принятых другой Стороной. Такие консультации будут проводиться в течение 30 дней со дня запроса. </w:t>
      </w:r>
      <w:r>
        <w:br/>
      </w:r>
      <w:r>
        <w:rPr>
          <w:rFonts w:ascii="Times New Roman"/>
          <w:b w:val="false"/>
          <w:i w:val="false"/>
          <w:color w:val="000000"/>
          <w:sz w:val="28"/>
        </w:rPr>
        <w:t>
      3.2. Если в ходе таких консультаций одна Сторона обнаружит, что другая Сторона неэффективно применяет и выполняет стандарты безопасности в любой такой области, соответствующие, по меньшей мере, минимальным стандартам, установленным на данный момент Чикагской </w:t>
      </w:r>
      <w:r>
        <w:rPr>
          <w:rFonts w:ascii="Times New Roman"/>
          <w:b w:val="false"/>
          <w:i w:val="false"/>
          <w:color w:val="000000"/>
          <w:sz w:val="28"/>
        </w:rPr>
        <w:t xml:space="preserve">Конвенцией </w:t>
      </w:r>
      <w:r>
        <w:rPr>
          <w:rFonts w:ascii="Times New Roman"/>
          <w:b w:val="false"/>
          <w:i w:val="false"/>
          <w:color w:val="000000"/>
          <w:sz w:val="28"/>
        </w:rPr>
        <w:t xml:space="preserve">, первая Сторона уведомит другую Сторону о таких выводах и о мерах, которые она сочтет необходимыми для соответствия таким минимальным стандартам, и эта другая Сторона предпримет соответствующие действия по исправлению положения. Если другая Сторона в течение 15 дней или в более длительный период, который может быть согласован, не примет надлежащих мер, то это будет служить основанием для применения Статьи 5 настоящего Соглашения (аннулирование, приостановление и изменение разрешения на выполнение полетов). </w:t>
      </w:r>
      <w:r>
        <w:br/>
      </w:r>
      <w:r>
        <w:rPr>
          <w:rFonts w:ascii="Times New Roman"/>
          <w:b w:val="false"/>
          <w:i w:val="false"/>
          <w:color w:val="000000"/>
          <w:sz w:val="28"/>
        </w:rPr>
        <w:t>
      3.3. Несмотря на обязательства, упомянутые в </w:t>
      </w:r>
      <w:r>
        <w:rPr>
          <w:rFonts w:ascii="Times New Roman"/>
          <w:b w:val="false"/>
          <w:i w:val="false"/>
          <w:color w:val="000000"/>
          <w:sz w:val="28"/>
        </w:rPr>
        <w:t>Статье 33</w:t>
      </w:r>
      <w:r>
        <w:rPr>
          <w:rFonts w:ascii="Times New Roman"/>
          <w:b w:val="false"/>
          <w:i w:val="false"/>
          <w:color w:val="000000"/>
          <w:sz w:val="28"/>
          <w:u w:val="single"/>
        </w:rPr>
        <w:t> </w:t>
      </w:r>
      <w:r>
        <w:rPr>
          <w:rFonts w:ascii="Times New Roman"/>
          <w:b w:val="false"/>
          <w:i w:val="false"/>
          <w:color w:val="000000"/>
          <w:sz w:val="28"/>
        </w:rPr>
        <w:t xml:space="preserve">Чикагской Конвенции, достигнута договоренность, что любое воздушное судно, эксплуатируемое или находящееся в лизинге от имени авиапредприятия или авиапредприятий одной Стороны на линиях на территорию и с территории государства другой Стороны, в пределах государства другой Стороны, может быть подвергнуто проверке уполномоченными представителями другой Стороны, на борту и наружной части воздушного судна, проверке срока годности документов на воздушное судно и его экипаж, и внешнего состояния воздушного судна и его оборудования, (в настоящей Статье такая проверка именуется как "рамповая проверка"), при условии, что это не приведет к необоснованной задержке. </w:t>
      </w:r>
      <w:r>
        <w:br/>
      </w:r>
      <w:r>
        <w:rPr>
          <w:rFonts w:ascii="Times New Roman"/>
          <w:b w:val="false"/>
          <w:i w:val="false"/>
          <w:color w:val="000000"/>
          <w:sz w:val="28"/>
        </w:rPr>
        <w:t xml:space="preserve">
      3.4. Если такая рамповая проверка или серия рамповых проверок приведет: </w:t>
      </w:r>
      <w:r>
        <w:br/>
      </w:r>
      <w:r>
        <w:rPr>
          <w:rFonts w:ascii="Times New Roman"/>
          <w:b w:val="false"/>
          <w:i w:val="false"/>
          <w:color w:val="000000"/>
          <w:sz w:val="28"/>
        </w:rPr>
        <w:t xml:space="preserve">
      а) к серьезным опасениям, что воздушное судно или эксплуатация воздушного судна не соответствуют минимальным стандартам, к этому времени установленным в соответствии с Чикагской Конвенцией, или </w:t>
      </w:r>
      <w:r>
        <w:br/>
      </w:r>
      <w:r>
        <w:rPr>
          <w:rFonts w:ascii="Times New Roman"/>
          <w:b w:val="false"/>
          <w:i w:val="false"/>
          <w:color w:val="000000"/>
          <w:sz w:val="28"/>
        </w:rPr>
        <w:t>
      в) к серьезным опасениям, что имеет место недостаточно эффективное применение и выполнение стандартов безопасности, установленных к этому времени в соответствии с Чикагской Конвенцией, то Сторона, проводящая проверку, в соответствии со </w:t>
      </w:r>
      <w:r>
        <w:rPr>
          <w:rFonts w:ascii="Times New Roman"/>
          <w:b w:val="false"/>
          <w:i w:val="false"/>
          <w:color w:val="000000"/>
          <w:sz w:val="28"/>
        </w:rPr>
        <w:t>Статьей 33</w:t>
      </w:r>
      <w:r>
        <w:rPr>
          <w:rFonts w:ascii="Times New Roman"/>
          <w:b w:val="false"/>
          <w:i w:val="false"/>
          <w:color w:val="000000"/>
          <w:sz w:val="28"/>
          <w:u w:val="single"/>
        </w:rPr>
        <w:t> </w:t>
      </w:r>
      <w:r>
        <w:rPr>
          <w:rFonts w:ascii="Times New Roman"/>
          <w:b w:val="false"/>
          <w:i w:val="false"/>
          <w:color w:val="000000"/>
          <w:sz w:val="28"/>
        </w:rPr>
        <w:t>Чикагской Конвенции, будет иметь право сделать вывод, что требования, в соответствии с которыми свидетельства и удостоверения по отношению к данному воздушному судну или по отношению к экипажу данного воздушного судна были выданы или признаны действительными, или, что требования в соответствии с которыми это воздушное судно выполняет полеты, не являются равными минимальным стандартам, установленным Чикагской </w:t>
      </w:r>
      <w:r>
        <w:rPr>
          <w:rFonts w:ascii="Times New Roman"/>
          <w:b w:val="false"/>
          <w:i w:val="false"/>
          <w:color w:val="000000"/>
          <w:sz w:val="28"/>
        </w:rPr>
        <w:t xml:space="preserve">Конвенцией </w:t>
      </w:r>
      <w:r>
        <w:rPr>
          <w:rFonts w:ascii="Times New Roman"/>
          <w:b w:val="false"/>
          <w:i w:val="false"/>
          <w:color w:val="000000"/>
          <w:sz w:val="28"/>
        </w:rPr>
        <w:t xml:space="preserve">, и не превышают их. </w:t>
      </w:r>
      <w:r>
        <w:br/>
      </w:r>
      <w:r>
        <w:rPr>
          <w:rFonts w:ascii="Times New Roman"/>
          <w:b w:val="false"/>
          <w:i w:val="false"/>
          <w:color w:val="000000"/>
          <w:sz w:val="28"/>
        </w:rPr>
        <w:t xml:space="preserve">
      3.5. В случае, если в доступе к рамповой проверке воздушного судна, эксплуатируемого авиапредприятием или авиапредприятиями одной Стороны, или от их имени, в соответствии с вышеуказанным пунктом 3.3, будет отказано представителями этого авиапредприятия или авиапредприятий, другая Сторона будет иметь основание считать, что возникают серьезные проблемы, указанные в пункте 3.4, и принимать решения в соответствии с данным пунктом. </w:t>
      </w:r>
      <w:r>
        <w:br/>
      </w:r>
      <w:r>
        <w:rPr>
          <w:rFonts w:ascii="Times New Roman"/>
          <w:b w:val="false"/>
          <w:i w:val="false"/>
          <w:color w:val="000000"/>
          <w:sz w:val="28"/>
        </w:rPr>
        <w:t xml:space="preserve">
      3.6. Каждая Сторона оставляет за собой право незамедлительно приостановить или изменить разрешение на выполнение полетов авиапредприятия или авиапредприятий другой Стороны в случае, если первая Сторона принимает решение в результате рамповой проверки, серии рамповых проверок, или в случае получения отказа на проведение рамповой проверки, консультаций или в любом ином случае, что незамедлительные действия необходимы для безопасного выполнения полетов авиапредприятием. </w:t>
      </w:r>
      <w:r>
        <w:br/>
      </w:r>
      <w:r>
        <w:rPr>
          <w:rFonts w:ascii="Times New Roman"/>
          <w:b w:val="false"/>
          <w:i w:val="false"/>
          <w:color w:val="000000"/>
          <w:sz w:val="28"/>
        </w:rPr>
        <w:t xml:space="preserve">
      3.7. Любое действие, принятое одной Стороной, в соответствии с вышеуказанными пунктами 3.2 или 3.6, будет прекращено, если основание для принятия мер отпало.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Авиационная безопасность </w:t>
      </w:r>
    </w:p>
    <w:bookmarkEnd w:id="11"/>
    <w:p>
      <w:pPr>
        <w:spacing w:after="0"/>
        <w:ind w:left="0"/>
        <w:jc w:val="both"/>
      </w:pPr>
      <w:r>
        <w:rPr>
          <w:rFonts w:ascii="Times New Roman"/>
          <w:b w:val="false"/>
          <w:i w:val="false"/>
          <w:color w:val="000000"/>
          <w:sz w:val="28"/>
        </w:rPr>
        <w:t xml:space="preserve">      1.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являются неотъемлемой частью настоящего Соглашения. </w:t>
      </w:r>
      <w:r>
        <w:br/>
      </w:r>
      <w:r>
        <w:rPr>
          <w:rFonts w:ascii="Times New Roman"/>
          <w:b w:val="false"/>
          <w:i w:val="false"/>
          <w:color w:val="000000"/>
          <w:sz w:val="28"/>
        </w:rPr>
        <w:t xml:space="preserve">
      2. Стороны, по просьбе, будут оказывать друг другу всю необходимую помощь по предотвращению актов незаконного захвата гражданских воздушных судов и других незаконных актов, направленных против безопасности пассажиров и экипажа,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и любого другого многостороннего соглашения, регулирующего авиационную безопасность, обязательного для обеих Сторон. </w:t>
      </w:r>
      <w:r>
        <w:br/>
      </w:r>
      <w:r>
        <w:rPr>
          <w:rFonts w:ascii="Times New Roman"/>
          <w:b w:val="false"/>
          <w:i w:val="false"/>
          <w:color w:val="000000"/>
          <w:sz w:val="28"/>
        </w:rPr>
        <w:t xml:space="preserve">
      4. Стороны в своих двухсторонних отношениях будут действовать в соответствии с положениями по авиационной безопасности, установленными Международной организацией гражданской авиации и именуемыми, как Приложения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эксплуатанты воздушных судов их регистрации или эксплуатанты, основное место деятельности или постоянное местопребывание которых находится на территории их государств, и эксплуатанты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5. Каждая Сторона соглашается соблюдать положения по авиационной безопасности, требуемые другой Стороной для въезда на территорию государства этой другой Стороны, и принимать разумные меры по проверке пассажиров, экипажа, их ручной клади, так же как и груза до посадки или погрузки. Каждая Сторона будет благожелательно рассматривать любую просьбу другой Стороны о принятии специальных мер по безопасности воздушных судов и их пассажиров в связи с конкретной угрозой. </w:t>
      </w:r>
      <w:r>
        <w:br/>
      </w:r>
      <w:r>
        <w:rPr>
          <w:rFonts w:ascii="Times New Roman"/>
          <w:b w:val="false"/>
          <w:i w:val="false"/>
          <w:color w:val="000000"/>
          <w:sz w:val="28"/>
        </w:rPr>
        <w:t xml:space="preserve">
      6. Когда имеет место инцидент или угроза инцидента незаконного захвата воздушных судов или других незаконных актов, направленных против безопасности пассажиров, экипажа, воздушных судов, аэропортов и аэронавигационных средств, Стороны будут оказывать друг другу помощь путем содействия средствами связи и принятием других соответствующих мер, предназначенных для оперативного и безопасного пресечения такого инцидента или его угрозы. </w:t>
      </w:r>
      <w:r>
        <w:br/>
      </w:r>
      <w:r>
        <w:rPr>
          <w:rFonts w:ascii="Times New Roman"/>
          <w:b w:val="false"/>
          <w:i w:val="false"/>
          <w:color w:val="000000"/>
          <w:sz w:val="28"/>
        </w:rPr>
        <w:t xml:space="preserve">
      7. Если Сторона уклоняется от выполнения положений по авиационной безопасности настоящей Статьи, то авиационные власти государства другой Стороны могут потребовать проведения немедленных консультаций с авиационными властями этой Стороны. Если Стороны не придут к удовлетворительному соглашению в течение тридцати (30) дней, то это будет основанием для применения Статьи 5 настоящего Соглашения.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Ставки сборов </w:t>
      </w:r>
    </w:p>
    <w:bookmarkEnd w:id="12"/>
    <w:p>
      <w:pPr>
        <w:spacing w:after="0"/>
        <w:ind w:left="0"/>
        <w:jc w:val="both"/>
      </w:pPr>
      <w:r>
        <w:rPr>
          <w:rFonts w:ascii="Times New Roman"/>
          <w:b w:val="false"/>
          <w:i w:val="false"/>
          <w:color w:val="000000"/>
          <w:sz w:val="28"/>
        </w:rPr>
        <w:t xml:space="preserve">      1. Сборы, взимаемые на территории государства одной Стороны с назначенных авиапредприятий другой Стороны за использование аэропортов и другого авиационного оборудования воздушными судами назначенных авиапредприятий другой Стороны, не будут выше, чем ставки сборов, взимаемые с национального авиапредприятия первой Стороны, задействованного в подобном международном воздушном сообщении. </w:t>
      </w:r>
      <w:r>
        <w:br/>
      </w:r>
      <w:r>
        <w:rPr>
          <w:rFonts w:ascii="Times New Roman"/>
          <w:b w:val="false"/>
          <w:i w:val="false"/>
          <w:color w:val="000000"/>
          <w:sz w:val="28"/>
        </w:rPr>
        <w:t xml:space="preserve">
      2. Каждая Сторона будет поощрять проведение консультаций между уполномоченными властями и назначенными авиапредприятиями, пользователями оборудования и услуг, по возможности, через организации, представляющие авиапредприятия. О любом предполагаемом изменении ставок сборов будет сделано соответствующее уведомление, с тем, чтобы предоставить им возможность выразить свое мнение до того как изменения будут произведены.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Таможенные пошлины и акцизные сборы </w:t>
      </w:r>
    </w:p>
    <w:bookmarkEnd w:id="13"/>
    <w:p>
      <w:pPr>
        <w:spacing w:after="0"/>
        <w:ind w:left="0"/>
        <w:jc w:val="both"/>
      </w:pPr>
      <w:r>
        <w:rPr>
          <w:rFonts w:ascii="Times New Roman"/>
          <w:b w:val="false"/>
          <w:i w:val="false"/>
          <w:color w:val="000000"/>
          <w:sz w:val="28"/>
        </w:rPr>
        <w:t xml:space="preserve">      1. Каждая Сторона освободит назначенные авиапредприятия другой Стороны от ограничений по импорту, таможенных пошлин, акцизных и досмотровых сборов и других государственных, региональных и местных пошлин или налогов на воздушное судно, топливо, смазочные масла, потребляемые технические запасы, запасные части, включая двигатели, табельное бортовое оборудование, наземное оборудование, бортовые запасы и другие предметы, предназначенные для использования только в связи с эксплуатацией или обслуживанием воздушных судов назначенных авиапредприятий государства другой Стороны, эксплуатирующих договорные линии, также как и напечатанные билеты, авианакладные, любой печатный материал, который несет знак предприятия, и обычный печатный материал, бесплатно распространяемый этими назначенными авиапредприятиями. </w:t>
      </w:r>
      <w:r>
        <w:br/>
      </w:r>
      <w:r>
        <w:rPr>
          <w:rFonts w:ascii="Times New Roman"/>
          <w:b w:val="false"/>
          <w:i w:val="false"/>
          <w:color w:val="000000"/>
          <w:sz w:val="28"/>
        </w:rPr>
        <w:t xml:space="preserve">
      2. Освобождения, предоставляемые настоящей Статьей, будут применяться к материалам, указанным в пункте 1 настоящей Статьи, используемым или потребляемым, или, не используемым или не потребляемым, в пределах территории государства Стороны, предоставляющей освобождение, если такие материалы: </w:t>
      </w:r>
      <w:r>
        <w:br/>
      </w:r>
      <w:r>
        <w:rPr>
          <w:rFonts w:ascii="Times New Roman"/>
          <w:b w:val="false"/>
          <w:i w:val="false"/>
          <w:color w:val="000000"/>
          <w:sz w:val="28"/>
        </w:rPr>
        <w:t xml:space="preserve">
      a) ввезены на территорию государства одной Стороны назначенными авиапредприятиями (или от их лица) другой Стороны, но не отчужденны на территории государства упомянутой Стороны; </w:t>
      </w:r>
      <w:r>
        <w:br/>
      </w:r>
      <w:r>
        <w:rPr>
          <w:rFonts w:ascii="Times New Roman"/>
          <w:b w:val="false"/>
          <w:i w:val="false"/>
          <w:color w:val="000000"/>
          <w:sz w:val="28"/>
        </w:rPr>
        <w:t xml:space="preserve">
      b) хранятся на борту воздушного судна назначенных авиапредприятий государства одной Стороны по прибытии на территорию или отбытии с территории государства другой Стороны; </w:t>
      </w:r>
      <w:r>
        <w:br/>
      </w:r>
      <w:r>
        <w:rPr>
          <w:rFonts w:ascii="Times New Roman"/>
          <w:b w:val="false"/>
          <w:i w:val="false"/>
          <w:color w:val="000000"/>
          <w:sz w:val="28"/>
        </w:rPr>
        <w:t xml:space="preserve">
      c) принятые на борт воздушного судна назначенных авиапредприятий государства одной Стороны на территории государства другой Стороны и предназначенные для использования при эксплуатации договорных линий. </w:t>
      </w:r>
      <w:r>
        <w:br/>
      </w:r>
      <w:r>
        <w:rPr>
          <w:rFonts w:ascii="Times New Roman"/>
          <w:b w:val="false"/>
          <w:i w:val="false"/>
          <w:color w:val="000000"/>
          <w:sz w:val="28"/>
        </w:rPr>
        <w:t xml:space="preserve">
      3. Табельное бортовое оборудование, наземное оборудование, также как и материалы и запасы, обычно содержащиеся на борту воздушных судов назначенных авиапредприятий любой из Сторон, могут быть выгружены на территории государства другой Стороны только с разрешения таможенных властей данной территории. В таком случае, они могут быть помещены под надзор упомянутых властей до тех пор, пока не будут вывезены или иным образом использованы в соответствии с таможенным законодательством или правилами этой другой Стороны. </w:t>
      </w:r>
      <w:r>
        <w:br/>
      </w:r>
      <w:r>
        <w:rPr>
          <w:rFonts w:ascii="Times New Roman"/>
          <w:b w:val="false"/>
          <w:i w:val="false"/>
          <w:color w:val="000000"/>
          <w:sz w:val="28"/>
        </w:rPr>
        <w:t xml:space="preserve">
      4. Багаж и груз, следующие прямым транзитом, будут освобождены от таможенных пошлин и других налогов. </w:t>
      </w:r>
      <w:r>
        <w:br/>
      </w:r>
      <w:r>
        <w:rPr>
          <w:rFonts w:ascii="Times New Roman"/>
          <w:b w:val="false"/>
          <w:i w:val="false"/>
          <w:color w:val="000000"/>
          <w:sz w:val="28"/>
        </w:rPr>
        <w:t xml:space="preserve">
      5. Освобождения, предоставляемые настоящей Статьей, будут также применяться в случае, когда назначенные авиапредприятия одной Стороны договорятся с другим авиапредприятием, пользующимся подобным освобождением от другой Стороны, о займе или передаче в пределах территории государства другой Стороны предметов, указанных в пункте 1 настоящей Статьи.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Емкость </w:t>
      </w:r>
    </w:p>
    <w:bookmarkEnd w:id="14"/>
    <w:p>
      <w:pPr>
        <w:spacing w:after="0"/>
        <w:ind w:left="0"/>
        <w:jc w:val="both"/>
      </w:pPr>
      <w:r>
        <w:rPr>
          <w:rFonts w:ascii="Times New Roman"/>
          <w:b w:val="false"/>
          <w:i w:val="false"/>
          <w:color w:val="000000"/>
          <w:sz w:val="28"/>
        </w:rPr>
        <w:t xml:space="preserve">      1. Назначенные авиапредприятия государства каждой Стороны будут иметь справедливые и равные возможности эксплуатации договорных линий между соответствующими территориями и за пределами по маршрутам, установленным в Приложении к настоящему Соглашению. </w:t>
      </w:r>
      <w:r>
        <w:br/>
      </w:r>
      <w:r>
        <w:rPr>
          <w:rFonts w:ascii="Times New Roman"/>
          <w:b w:val="false"/>
          <w:i w:val="false"/>
          <w:color w:val="000000"/>
          <w:sz w:val="28"/>
        </w:rPr>
        <w:t xml:space="preserve">
      2. При эксплуатации договорных линий, назначенные авиапредприятия государства каждой Стороны будут принимать во внимание интересы назначенных авиапредприятий другой Стороны с тем, чтобы не нанести ущерба перевозкам, которые последние обеспечивают на всем маршруте или участке этого маршрута. </w:t>
      </w:r>
      <w:r>
        <w:br/>
      </w:r>
      <w:r>
        <w:rPr>
          <w:rFonts w:ascii="Times New Roman"/>
          <w:b w:val="false"/>
          <w:i w:val="false"/>
          <w:color w:val="000000"/>
          <w:sz w:val="28"/>
        </w:rPr>
        <w:t xml:space="preserve">
      3. Договорные линии, обеспечиваемые назначенными авиапредприятиями государств Сторон, будут соответствовать общественным потребностям в перевозках на установленных маршрутах и будут иметь первоочередной задачей предоставление такой емкости, которая при разумном коэффициенте загрузки воздушного судна отвечала бы текущим и разумно предполагаемым потребностям в перевозках пассажиров, грузов и почты между территориями государств Сторон. </w:t>
      </w:r>
      <w:r>
        <w:br/>
      </w:r>
      <w:r>
        <w:rPr>
          <w:rFonts w:ascii="Times New Roman"/>
          <w:b w:val="false"/>
          <w:i w:val="false"/>
          <w:color w:val="000000"/>
          <w:sz w:val="28"/>
        </w:rPr>
        <w:t xml:space="preserve">
      4. Назначенные авиапредприятия будут, не позднее чем за 30 дней до даты начала эксплуатации любой договорной линии, представлять на утверждение авиационным властям государств Сторон предполагаемую программу полетов. Упомянутая программа полетов будет включать в себя тип услуг, тип воздушных судов, предполагаемых для эксплуатации, частоту и расписание полетов. </w:t>
      </w:r>
      <w:r>
        <w:br/>
      </w:r>
      <w:r>
        <w:rPr>
          <w:rFonts w:ascii="Times New Roman"/>
          <w:b w:val="false"/>
          <w:i w:val="false"/>
          <w:color w:val="000000"/>
          <w:sz w:val="28"/>
        </w:rPr>
        <w:t xml:space="preserve">
      Подобная процедура будет применяться в случае последующих изменений. </w:t>
      </w:r>
      <w:r>
        <w:br/>
      </w:r>
      <w:r>
        <w:rPr>
          <w:rFonts w:ascii="Times New Roman"/>
          <w:b w:val="false"/>
          <w:i w:val="false"/>
          <w:color w:val="000000"/>
          <w:sz w:val="28"/>
        </w:rPr>
        <w:t xml:space="preserve">
      В особых случаях этот период времени может быть сокращен по договоренности между упомянутыми властями. </w:t>
      </w:r>
    </w:p>
    <w:bookmarkStart w:name="z16"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Смена воздушного судна и совместное использование кодов </w:t>
      </w:r>
    </w:p>
    <w:bookmarkEnd w:id="15"/>
    <w:p>
      <w:pPr>
        <w:spacing w:after="0"/>
        <w:ind w:left="0"/>
        <w:jc w:val="both"/>
      </w:pPr>
      <w:r>
        <w:rPr>
          <w:rFonts w:ascii="Times New Roman"/>
          <w:b w:val="false"/>
          <w:i w:val="false"/>
          <w:color w:val="000000"/>
          <w:sz w:val="28"/>
        </w:rPr>
        <w:t xml:space="preserve">      1. Назначенные авиапредприятия государства одной Стороны могут произвести замену воздушного судна на территории государства другой Стороны при следующих условиях: </w:t>
      </w:r>
      <w:r>
        <w:br/>
      </w:r>
      <w:r>
        <w:rPr>
          <w:rFonts w:ascii="Times New Roman"/>
          <w:b w:val="false"/>
          <w:i w:val="false"/>
          <w:color w:val="000000"/>
          <w:sz w:val="28"/>
        </w:rPr>
        <w:t xml:space="preserve">
      a) когда замена объясняется причинами экономии эксплуатации; </w:t>
      </w:r>
      <w:r>
        <w:br/>
      </w:r>
      <w:r>
        <w:rPr>
          <w:rFonts w:ascii="Times New Roman"/>
          <w:b w:val="false"/>
          <w:i w:val="false"/>
          <w:color w:val="000000"/>
          <w:sz w:val="28"/>
        </w:rPr>
        <w:t xml:space="preserve">
      b) когда воздушные суда, эксплуатируемые на участке более удаленном от территории государства Стороны, назначившей авиапредприятие, будут выполнять полеты только вместе с воздушными суднами, находящимися на более ближнем участке, и будут производить это регулярно; первые будут прибывать в пункт замены в целях выполнения перевозки принятого от или переданного последним, и емкость будет определена в первую очередь с той целью; </w:t>
      </w:r>
      <w:r>
        <w:br/>
      </w:r>
      <w:r>
        <w:rPr>
          <w:rFonts w:ascii="Times New Roman"/>
          <w:b w:val="false"/>
          <w:i w:val="false"/>
          <w:color w:val="000000"/>
          <w:sz w:val="28"/>
        </w:rPr>
        <w:t xml:space="preserve">
      c) когда авиапредприятия не будут сами предлагать общественности, путем рекламы или каким-либо другим способом, произвести перевозку, которая начинается в пункте, где производится смена воздушного судна, если иным образом не разрешено Приложением к настоящему Соглашению; </w:t>
      </w:r>
      <w:r>
        <w:br/>
      </w:r>
      <w:r>
        <w:rPr>
          <w:rFonts w:ascii="Times New Roman"/>
          <w:b w:val="false"/>
          <w:i w:val="false"/>
          <w:color w:val="000000"/>
          <w:sz w:val="28"/>
        </w:rPr>
        <w:t xml:space="preserve">
      d) когда в связи с любым одним полетом воздушного судна на территорию государства другой Стороны, на которой произведена смена воздушного судна, только один полет может быть произведен с данной территории, если только не разрешено авиационными властями государства другой Стороны выполнять более чем один полет. </w:t>
      </w:r>
      <w:r>
        <w:br/>
      </w:r>
      <w:r>
        <w:rPr>
          <w:rFonts w:ascii="Times New Roman"/>
          <w:b w:val="false"/>
          <w:i w:val="false"/>
          <w:color w:val="000000"/>
          <w:sz w:val="28"/>
        </w:rPr>
        <w:t xml:space="preserve">
      2. Независимо от условий пункта 1 настоящей Статьи, при эксплуатации договорных линий по маршрутам, установленным в Приложении, каждое назначенное авиапредприятие может заключить соглашение по совместному использованию кодов с авиапредприятием любого государства при условии, что последнее авиапредприятие имеет соответствующий маршрут и права перевозок. </w:t>
      </w:r>
    </w:p>
    <w:bookmarkStart w:name="z17" w:id="1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Тарифы </w:t>
      </w:r>
    </w:p>
    <w:bookmarkEnd w:id="16"/>
    <w:p>
      <w:pPr>
        <w:spacing w:after="0"/>
        <w:ind w:left="0"/>
        <w:jc w:val="both"/>
      </w:pPr>
      <w:r>
        <w:rPr>
          <w:rFonts w:ascii="Times New Roman"/>
          <w:b w:val="false"/>
          <w:i w:val="false"/>
          <w:color w:val="000000"/>
          <w:sz w:val="28"/>
        </w:rPr>
        <w:t xml:space="preserve">      1. Стороны соглашаются, что тарифы на одном из маршрутов, установленных в Приложении, будут установлены каждым из назначенных авиапредприятий, по возможности, после консультаций между ними. </w:t>
      </w:r>
      <w:r>
        <w:br/>
      </w:r>
      <w:r>
        <w:rPr>
          <w:rFonts w:ascii="Times New Roman"/>
          <w:b w:val="false"/>
          <w:i w:val="false"/>
          <w:color w:val="000000"/>
          <w:sz w:val="28"/>
        </w:rPr>
        <w:t xml:space="preserve">
      2. Тарифы за перевозку по договорным линиям, на территорию и с территории государства другой Стороны, будут установлены в разумных пределах с учетом всех соответствующих факторов, включая эксплуатационные расходы, разумную прибыль, характеристики услуг, интересы потребителей и, если это приемлемо, тарифы других авиапредприятий по всему маршруту или участку этого маршрута. </w:t>
      </w:r>
      <w:r>
        <w:br/>
      </w:r>
      <w:r>
        <w:rPr>
          <w:rFonts w:ascii="Times New Roman"/>
          <w:b w:val="false"/>
          <w:i w:val="false"/>
          <w:color w:val="000000"/>
          <w:sz w:val="28"/>
        </w:rPr>
        <w:t xml:space="preserve">
      3. Тарифы будут представлены на утверждение авиационным властям государств обеих Сторон, не менее, чем за сорок пять (45) дней до предложенной даты их введения; в особых случаях более короткий период может быть принят авиационными властями этого государства. </w:t>
      </w:r>
      <w:r>
        <w:br/>
      </w:r>
      <w:r>
        <w:rPr>
          <w:rFonts w:ascii="Times New Roman"/>
          <w:b w:val="false"/>
          <w:i w:val="false"/>
          <w:color w:val="000000"/>
          <w:sz w:val="28"/>
        </w:rPr>
        <w:t xml:space="preserve">
      Если в течение тридцати (30) дней с даты получения, авиационные власти одной из Сторон не уведомили авиационные власти другой Стороны о своем несогласии с представленным им тарифом, тариф будет считаться утвержденным и вступит в действие с даты, установленной для предложенного тарифа. </w:t>
      </w:r>
      <w:r>
        <w:br/>
      </w:r>
      <w:r>
        <w:rPr>
          <w:rFonts w:ascii="Times New Roman"/>
          <w:b w:val="false"/>
          <w:i w:val="false"/>
          <w:color w:val="000000"/>
          <w:sz w:val="28"/>
        </w:rPr>
        <w:t xml:space="preserve">
      В случае, если авиационными властями был принят сокращенный период для представления тарифа, они могут согласиться, что период времени, в течение которого будет подано уведомление о неприятии тарифа, будет меньше чем тридцать (30) дней. </w:t>
      </w:r>
      <w:r>
        <w:br/>
      </w:r>
      <w:r>
        <w:rPr>
          <w:rFonts w:ascii="Times New Roman"/>
          <w:b w:val="false"/>
          <w:i w:val="false"/>
          <w:color w:val="000000"/>
          <w:sz w:val="28"/>
        </w:rPr>
        <w:t xml:space="preserve">
      4. Если уведомление о неприятии тарифа будет получено в соответствии с пунктом 3 настоящей Статьи, авиационные власти государств Сторон проведут консультации в соответствии со Статьей 17 настоящего Соглашения, и приложат усилия для определения тарифа путем взаимной договоренности. </w:t>
      </w:r>
      <w:r>
        <w:br/>
      </w:r>
      <w:r>
        <w:rPr>
          <w:rFonts w:ascii="Times New Roman"/>
          <w:b w:val="false"/>
          <w:i w:val="false"/>
          <w:color w:val="000000"/>
          <w:sz w:val="28"/>
        </w:rPr>
        <w:t xml:space="preserve">
      5. Если авиационные власти государств Сторон не могут достичь договоренности по какому-либо тарифу, представленному им в соответствии с пунктом 3 настоящей Статьи, или по определению любого тарифа в соответствии с пунктом 4 настоящей Статьи, то спор может быть урегулирован в соответствии с положениями Статьи 18 настоящего Соглашения. </w:t>
      </w:r>
      <w:r>
        <w:br/>
      </w:r>
      <w:r>
        <w:rPr>
          <w:rFonts w:ascii="Times New Roman"/>
          <w:b w:val="false"/>
          <w:i w:val="false"/>
          <w:color w:val="000000"/>
          <w:sz w:val="28"/>
        </w:rPr>
        <w:t xml:space="preserve">
      6. Если авиационные власти государства одной Стороны не согласны с установленным тарифом, они уведомят об этом авиационные власти государства другой Стороны, и назначенные авиапредприятия при необходимости предпримут меры для достижения договоренности. </w:t>
      </w:r>
      <w:r>
        <w:br/>
      </w:r>
      <w:r>
        <w:rPr>
          <w:rFonts w:ascii="Times New Roman"/>
          <w:b w:val="false"/>
          <w:i w:val="false"/>
          <w:color w:val="000000"/>
          <w:sz w:val="28"/>
        </w:rPr>
        <w:t xml:space="preserve">
      Если в течение девяноста (90) дней с даты получения уведомления о неприятии, новый тариф не может быть установлен, будут применяться процедуры, предусмотренные пунктами 4 и 5 настоящей Статьи. </w:t>
      </w:r>
      <w:r>
        <w:br/>
      </w:r>
      <w:r>
        <w:rPr>
          <w:rFonts w:ascii="Times New Roman"/>
          <w:b w:val="false"/>
          <w:i w:val="false"/>
          <w:color w:val="000000"/>
          <w:sz w:val="28"/>
        </w:rPr>
        <w:t xml:space="preserve">
      7. Если тарифы были установлены в соответствии с положениями настоящей Статьи, эти тарифы будут действовать до тех пор, пока не будут установлены новые тарифы в соответствии с положениями настоящей Статьи или Статьи 18 настоящего Соглашения. </w:t>
      </w:r>
      <w:r>
        <w:br/>
      </w:r>
      <w:r>
        <w:rPr>
          <w:rFonts w:ascii="Times New Roman"/>
          <w:b w:val="false"/>
          <w:i w:val="false"/>
          <w:color w:val="000000"/>
          <w:sz w:val="28"/>
        </w:rPr>
        <w:t xml:space="preserve">
      8. Тариф не вступит в действие, если авиационные власти государства любой из Сторон не согласны с ним, исключая случаи, если тариф установлен в соответствии с положениями пункта 4 настоящей Статьи и Статьи 18 настоящего Соглашения. </w:t>
      </w:r>
      <w:r>
        <w:br/>
      </w:r>
      <w:r>
        <w:rPr>
          <w:rFonts w:ascii="Times New Roman"/>
          <w:b w:val="false"/>
          <w:i w:val="false"/>
          <w:color w:val="000000"/>
          <w:sz w:val="28"/>
        </w:rPr>
        <w:t xml:space="preserve">
      9. Авиационные власти государств обеих Сторон будут прилагать усилия для обеспечения того, чтобы тарифы, установленные и взимаемые, соответствовали бы тарифам, утвержденным ими, и были бы бесспорными. </w:t>
      </w:r>
    </w:p>
    <w:bookmarkStart w:name="z18" w:id="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Представительство </w:t>
      </w:r>
    </w:p>
    <w:bookmarkEnd w:id="17"/>
    <w:p>
      <w:pPr>
        <w:spacing w:after="0"/>
        <w:ind w:left="0"/>
        <w:jc w:val="both"/>
      </w:pPr>
      <w:r>
        <w:rPr>
          <w:rFonts w:ascii="Times New Roman"/>
          <w:b w:val="false"/>
          <w:i w:val="false"/>
          <w:color w:val="000000"/>
          <w:sz w:val="28"/>
        </w:rPr>
        <w:t xml:space="preserve">      1. Назначенным авиапредприятиям государства одной Стороны будет предоставлено право, на взаимной основе, содержать на территории государства другой Стороны своих представителей и коммерческий, рабочий и технический персонал, необходимый для эксплуатации договорных линий. </w:t>
      </w:r>
      <w:r>
        <w:br/>
      </w:r>
      <w:r>
        <w:rPr>
          <w:rFonts w:ascii="Times New Roman"/>
          <w:b w:val="false"/>
          <w:i w:val="false"/>
          <w:color w:val="000000"/>
          <w:sz w:val="28"/>
        </w:rPr>
        <w:t xml:space="preserve">
      2. Такое представительство может, по усмотрению назначенных авиапредприятий, иметь свой собственный персонал любого гражданства или воспользоваться услугами любой другой организации, компании или авиапредприятия, действующего на территории государства другой Стороны и уполномоченного осуществлять такие услуги на территории государства этой другой Стороны. </w:t>
      </w:r>
      <w:r>
        <w:br/>
      </w:r>
      <w:r>
        <w:rPr>
          <w:rFonts w:ascii="Times New Roman"/>
          <w:b w:val="false"/>
          <w:i w:val="false"/>
          <w:color w:val="000000"/>
          <w:sz w:val="28"/>
        </w:rPr>
        <w:t xml:space="preserve">
      3. Представители и персонал будут подчиняться законодательству и правилам, действующим на территории государства другой Стороны. В соответствии с таким законодательством и правилами, каждая Сторона будет, на основе взаимности и с минимальными задержками, предоставлять необходимые разрешения на работу, визы с разрешением на трудоустройство и другие аналогичные документы для представителей и персонала, указанных в пункте 1 настоящей Статьи. </w:t>
      </w:r>
      <w:r>
        <w:br/>
      </w:r>
      <w:r>
        <w:rPr>
          <w:rFonts w:ascii="Times New Roman"/>
          <w:b w:val="false"/>
          <w:i w:val="false"/>
          <w:color w:val="000000"/>
          <w:sz w:val="28"/>
        </w:rPr>
        <w:t xml:space="preserve">
      4. В той степени, в которой это допускается действующим законодательством, обе Стороны будут обходиться без требования разрешения на работу или визы с разрешением на трудоустройство или других подобных документов для персонала, осуществляющего определенные услуги и обязанности на временной основе. </w:t>
      </w:r>
    </w:p>
    <w:bookmarkStart w:name="z19" w:id="1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Продажа перевозок и доходы </w:t>
      </w:r>
    </w:p>
    <w:bookmarkEnd w:id="18"/>
    <w:p>
      <w:pPr>
        <w:spacing w:after="0"/>
        <w:ind w:left="0"/>
        <w:jc w:val="both"/>
      </w:pPr>
      <w:r>
        <w:rPr>
          <w:rFonts w:ascii="Times New Roman"/>
          <w:b w:val="false"/>
          <w:i w:val="false"/>
          <w:color w:val="000000"/>
          <w:sz w:val="28"/>
        </w:rPr>
        <w:t xml:space="preserve">      1. Каждому назначенному авиапредприятию будет предоставлено право осуществлять продажу услуг по авиаперевозкам на территории государства другой Стороны, напрямую, либо, по своему усмотрению, через своих агентов. </w:t>
      </w:r>
      <w:r>
        <w:br/>
      </w:r>
      <w:r>
        <w:rPr>
          <w:rFonts w:ascii="Times New Roman"/>
          <w:b w:val="false"/>
          <w:i w:val="false"/>
          <w:color w:val="000000"/>
          <w:sz w:val="28"/>
        </w:rPr>
        <w:t xml:space="preserve">
      Каждое назначенное авиапредприятие будет иметь право свободно продавать свои авиатранспортные услуги в местной или, по своему усмотрению, в свободно конвертируемой валюте других стран. </w:t>
      </w:r>
      <w:r>
        <w:br/>
      </w:r>
      <w:r>
        <w:rPr>
          <w:rFonts w:ascii="Times New Roman"/>
          <w:b w:val="false"/>
          <w:i w:val="false"/>
          <w:color w:val="000000"/>
          <w:sz w:val="28"/>
        </w:rPr>
        <w:t xml:space="preserve">
      2. Каждая Сторона предоставляет назначенным авиапредприятиям государства другой Стороны право свободного перевода сумм превышения доходов над расходами, полученных этим авиапредприятием на территории ее государства. Такие переводы будут осуществляться на основании официального курса обмена для текущих платежей, или, если нет официального обменного курса, по превалирующему обменному курсу рынка для текущих платежей, применимому на день подачи запроса о переводе назначенными авиапредприятиями другой Стороны, и не будут облагаться сборами, за исключением обычных сборов за услуги, взимаемых банками при таких переводах. </w:t>
      </w:r>
      <w:r>
        <w:br/>
      </w:r>
      <w:r>
        <w:rPr>
          <w:rFonts w:ascii="Times New Roman"/>
          <w:b w:val="false"/>
          <w:i w:val="false"/>
          <w:color w:val="000000"/>
          <w:sz w:val="28"/>
        </w:rPr>
        <w:t xml:space="preserve">
      3. Каждая Сторона, на основе взаимности, будет освобождать назначенные авиапредприятия другой Стороны от любых форм налогообложения на доходы или прибыль, извлеченные этими авиапредприятиями на территории первой Стороны при осуществлении международных авиаперевозок, а также и от любых налогов на оборот или капитал. </w:t>
      </w:r>
      <w:r>
        <w:br/>
      </w:r>
      <w:r>
        <w:rPr>
          <w:rFonts w:ascii="Times New Roman"/>
          <w:b w:val="false"/>
          <w:i w:val="false"/>
          <w:color w:val="000000"/>
          <w:sz w:val="28"/>
        </w:rPr>
        <w:t xml:space="preserve">
      Это положение не будет применяться, если между Сторонами действует Конвенция об избежании двойного налогообложения, предусматривающая подобное освобождение. </w:t>
      </w:r>
    </w:p>
    <w:bookmarkStart w:name="z20" w:id="1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Обмен информацией </w:t>
      </w:r>
    </w:p>
    <w:bookmarkEnd w:id="19"/>
    <w:p>
      <w:pPr>
        <w:spacing w:after="0"/>
        <w:ind w:left="0"/>
        <w:jc w:val="both"/>
      </w:pPr>
      <w:r>
        <w:rPr>
          <w:rFonts w:ascii="Times New Roman"/>
          <w:b w:val="false"/>
          <w:i w:val="false"/>
          <w:color w:val="000000"/>
          <w:sz w:val="28"/>
        </w:rPr>
        <w:t xml:space="preserve">      1. Авиационные власти государств обеих Сторон будут оперативно обмениваться информацией, касающейся текущих разрешений, продленных их назначенным авиапредприятиям, для осуществления воздушного сообщения на территорию, через территорию или с территории государства другой Стороны. Данная информация будет включать копии действующих свидетельств и разрешений на эксплуатацию договорных линий по установленным маршрутам вместе с изменениями, заявки на освобождение и разрешения на эксплуатацию. </w:t>
      </w:r>
      <w:r>
        <w:br/>
      </w:r>
      <w:r>
        <w:rPr>
          <w:rFonts w:ascii="Times New Roman"/>
          <w:b w:val="false"/>
          <w:i w:val="false"/>
          <w:color w:val="000000"/>
          <w:sz w:val="28"/>
        </w:rPr>
        <w:t xml:space="preserve">
      2. Каждая Сторона будет способствовать своим назначенным авиапредприятиям в предоставлении авиационным властям государства другой Стороны, заранее, насколько это осуществимо, копий тарифов, расписаний, включая любые их изменения, и всю другую соответствующую информацию, касающуюся эксплуатации договорных линий, включая информацию о емкости, обеспечиваемой на каждом из установленных маршрутов, и любую информацию, которая будет запрошена авиационными властями другой Стороны для обеспечения того, чтобы положения настоящего Соглашения должным образом были соблюдены. </w:t>
      </w:r>
      <w:r>
        <w:br/>
      </w:r>
      <w:r>
        <w:rPr>
          <w:rFonts w:ascii="Times New Roman"/>
          <w:b w:val="false"/>
          <w:i w:val="false"/>
          <w:color w:val="000000"/>
          <w:sz w:val="28"/>
        </w:rPr>
        <w:t xml:space="preserve">
      3. Каждая Сторона будет способствовать своим назначенным авиапредприятиям в предоставлении авиационным властям другой Стороны статистической информации, касающейся перевозок на договорных линиях с указанием пунктов загрузки и выгрузки. </w:t>
      </w:r>
    </w:p>
    <w:bookmarkStart w:name="z21" w:id="20"/>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Консультации </w:t>
      </w:r>
    </w:p>
    <w:bookmarkEnd w:id="20"/>
    <w:p>
      <w:pPr>
        <w:spacing w:after="0"/>
        <w:ind w:left="0"/>
        <w:jc w:val="both"/>
      </w:pPr>
      <w:r>
        <w:rPr>
          <w:rFonts w:ascii="Times New Roman"/>
          <w:b w:val="false"/>
          <w:i w:val="false"/>
          <w:color w:val="000000"/>
          <w:sz w:val="28"/>
        </w:rPr>
        <w:t xml:space="preserve">      1. Авиационные власти государств Сторон будут периодически проводить консультации друг с другом с целью обеспечения тесного сотрудничества по всем вопросам, воздействующим на выполнение и надлежащее соответствие положениям настоящего Соглашения и его Приложения. </w:t>
      </w:r>
      <w:r>
        <w:br/>
      </w:r>
      <w:r>
        <w:rPr>
          <w:rFonts w:ascii="Times New Roman"/>
          <w:b w:val="false"/>
          <w:i w:val="false"/>
          <w:color w:val="000000"/>
          <w:sz w:val="28"/>
        </w:rPr>
        <w:t xml:space="preserve">
      2. Такие консультации будут начинаться в течение шестидесяти (60) дней с даты получения такого запроса, если обе Стороны не достигнут иной договоренности. </w:t>
      </w:r>
    </w:p>
    <w:bookmarkStart w:name="z22" w:id="21"/>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Урегулирование споров </w:t>
      </w:r>
    </w:p>
    <w:bookmarkEnd w:id="21"/>
    <w:p>
      <w:pPr>
        <w:spacing w:after="0"/>
        <w:ind w:left="0"/>
        <w:jc w:val="both"/>
      </w:pPr>
      <w:r>
        <w:rPr>
          <w:rFonts w:ascii="Times New Roman"/>
          <w:b w:val="false"/>
          <w:i w:val="false"/>
          <w:color w:val="000000"/>
          <w:sz w:val="28"/>
        </w:rPr>
        <w:t xml:space="preserve">      1. В случае возникновения любого спора между Сторонами в связи с толкованием или применением настоящего Соглашения, Стороны будут прежде всего пытаться урегулировать его путем переговоров. </w:t>
      </w:r>
      <w:r>
        <w:br/>
      </w:r>
      <w:r>
        <w:rPr>
          <w:rFonts w:ascii="Times New Roman"/>
          <w:b w:val="false"/>
          <w:i w:val="false"/>
          <w:color w:val="000000"/>
          <w:sz w:val="28"/>
        </w:rPr>
        <w:t xml:space="preserve">
      2. Если Стороны не достигнут урегулирования спора путем переговоров, они могут согласиться передать спор на рассмотрение определенного лица или органа, а также любая из Сторон может представить спор на решение Арбитража, состоящего из трех арбитров. </w:t>
      </w:r>
      <w:r>
        <w:br/>
      </w:r>
      <w:r>
        <w:rPr>
          <w:rFonts w:ascii="Times New Roman"/>
          <w:b w:val="false"/>
          <w:i w:val="false"/>
          <w:color w:val="000000"/>
          <w:sz w:val="28"/>
        </w:rPr>
        <w:t xml:space="preserve">
      3. Арбитраж будет сформирован следующим образом: Каждая Сторона назначит арбитра в течение шестидесяти (60) дней с даты получения одной Стороной по дипломатическим каналам от другой Стороны запроса на проведение арбитража. Такие два арбитра по договоренности назначат третьего арбитра в течение последующих шестидесяти (60) дней. </w:t>
      </w:r>
      <w:r>
        <w:br/>
      </w:r>
      <w:r>
        <w:rPr>
          <w:rFonts w:ascii="Times New Roman"/>
          <w:b w:val="false"/>
          <w:i w:val="false"/>
          <w:color w:val="000000"/>
          <w:sz w:val="28"/>
        </w:rPr>
        <w:t xml:space="preserve">
      Третий арбитр будет гражданином третьего государства, будет действовать как председатель арбитража и будет определять место его проведения. </w:t>
      </w:r>
      <w:r>
        <w:br/>
      </w:r>
      <w:r>
        <w:rPr>
          <w:rFonts w:ascii="Times New Roman"/>
          <w:b w:val="false"/>
          <w:i w:val="false"/>
          <w:color w:val="000000"/>
          <w:sz w:val="28"/>
        </w:rPr>
        <w:t xml:space="preserve">
      Если одна из Сторон не назначит арбитра в указанный период времени, или, если третий арбитр не будет назначен в указанный период времени, Президент Совета Международной организации гражданской авиации, по просьбе любой из Сторон, назначит арбитра или арбитров, как того требует случай. </w:t>
      </w:r>
      <w:r>
        <w:br/>
      </w:r>
      <w:r>
        <w:rPr>
          <w:rFonts w:ascii="Times New Roman"/>
          <w:b w:val="false"/>
          <w:i w:val="false"/>
          <w:color w:val="000000"/>
          <w:sz w:val="28"/>
        </w:rPr>
        <w:t xml:space="preserve">
      4. Стороны обязуются исполнять любое решение или предписание, принятое в соответствии с пунктами 2 или 3 настоящей Статьи. </w:t>
      </w:r>
      <w:r>
        <w:br/>
      </w:r>
      <w:r>
        <w:rPr>
          <w:rFonts w:ascii="Times New Roman"/>
          <w:b w:val="false"/>
          <w:i w:val="false"/>
          <w:color w:val="000000"/>
          <w:sz w:val="28"/>
        </w:rPr>
        <w:t xml:space="preserve">
      Если одна из Сторон не выполнит такое решение, другая Сторона будет иметь основание для применения Статьи 5 настоящего Соглашения. </w:t>
      </w:r>
      <w:r>
        <w:br/>
      </w:r>
      <w:r>
        <w:rPr>
          <w:rFonts w:ascii="Times New Roman"/>
          <w:b w:val="false"/>
          <w:i w:val="false"/>
          <w:color w:val="000000"/>
          <w:sz w:val="28"/>
        </w:rPr>
        <w:t xml:space="preserve">
      5. Расходы арбитража будут поровну распределены между Сторонами. </w:t>
      </w:r>
    </w:p>
    <w:bookmarkStart w:name="z23" w:id="22"/>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Поправки </w:t>
      </w:r>
    </w:p>
    <w:bookmarkEnd w:id="22"/>
    <w:p>
      <w:pPr>
        <w:spacing w:after="0"/>
        <w:ind w:left="0"/>
        <w:jc w:val="both"/>
      </w:pPr>
      <w:r>
        <w:rPr>
          <w:rFonts w:ascii="Times New Roman"/>
          <w:b w:val="false"/>
          <w:i w:val="false"/>
          <w:color w:val="000000"/>
          <w:sz w:val="28"/>
        </w:rPr>
        <w:t xml:space="preserve">      1. Если одна из Сторон сочтет необходимым изменить какое-либо положение настоящего Соглашения, она может запросить проведение консультаций с другой Стороной. Такие консультации могут проводиться между авиационными властями в форме переговоров либо путем переписки, и будут начинаться в течение шестидесяти дней с даты запроса. </w:t>
      </w:r>
      <w:r>
        <w:br/>
      </w:r>
      <w:r>
        <w:rPr>
          <w:rFonts w:ascii="Times New Roman"/>
          <w:b w:val="false"/>
          <w:i w:val="false"/>
          <w:color w:val="000000"/>
          <w:sz w:val="28"/>
        </w:rPr>
        <w:t xml:space="preserve">
      2. Если общая многосторонняя авиационная конвенция вступает в силу в отношении обеих Сторон, то положения такой конвенции будут иметь преимущество. Консультации в соответствии с пунктом 1 настоящей Статьи могут проводиться с целью определения степени, в которой настоящее Соглашение будет подвергаться влиянию положений многосторонней конвенции. </w:t>
      </w:r>
      <w:r>
        <w:br/>
      </w:r>
      <w:r>
        <w:rPr>
          <w:rFonts w:ascii="Times New Roman"/>
          <w:b w:val="false"/>
          <w:i w:val="false"/>
          <w:color w:val="000000"/>
          <w:sz w:val="28"/>
        </w:rPr>
        <w:t xml:space="preserve">
      3. Любое изменение, согласованное в результате консультаций, вступит в силу после подтверждения путем обмена дипломатическими нотами. </w:t>
      </w:r>
      <w:r>
        <w:br/>
      </w:r>
      <w:r>
        <w:rPr>
          <w:rFonts w:ascii="Times New Roman"/>
          <w:b w:val="false"/>
          <w:i w:val="false"/>
          <w:color w:val="000000"/>
          <w:sz w:val="28"/>
        </w:rPr>
        <w:t xml:space="preserve">
      4. Стороны согласились, что таблица маршрутов в Приложении может быть изменена путем межведомственной договоренности между авиационными властями. </w:t>
      </w:r>
    </w:p>
    <w:bookmarkStart w:name="z24" w:id="23"/>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Прекращение действия </w:t>
      </w:r>
    </w:p>
    <w:bookmarkEnd w:id="23"/>
    <w:p>
      <w:pPr>
        <w:spacing w:after="0"/>
        <w:ind w:left="0"/>
        <w:jc w:val="both"/>
      </w:pPr>
      <w:r>
        <w:rPr>
          <w:rFonts w:ascii="Times New Roman"/>
          <w:b w:val="false"/>
          <w:i w:val="false"/>
          <w:color w:val="000000"/>
          <w:sz w:val="28"/>
        </w:rPr>
        <w:t xml:space="preserve">      1. Каждая из Сторон может в любое время уведомить в письменной форме по дипломатическим каналам другую Сторону о своем намерении прекратить действие настоящего Соглашения. </w:t>
      </w:r>
      <w:r>
        <w:br/>
      </w:r>
      <w:r>
        <w:rPr>
          <w:rFonts w:ascii="Times New Roman"/>
          <w:b w:val="false"/>
          <w:i w:val="false"/>
          <w:color w:val="000000"/>
          <w:sz w:val="28"/>
        </w:rPr>
        <w:t xml:space="preserve">
      Такое уведомление будет одновременно направлено в Международную организацию гражданской авиации. </w:t>
      </w:r>
      <w:r>
        <w:br/>
      </w:r>
      <w:r>
        <w:rPr>
          <w:rFonts w:ascii="Times New Roman"/>
          <w:b w:val="false"/>
          <w:i w:val="false"/>
          <w:color w:val="000000"/>
          <w:sz w:val="28"/>
        </w:rPr>
        <w:t xml:space="preserve">
      2. Действие Соглашения прекращается через один год с даты получения такого уведомления другой Стороной, если только уведомление о прекращении действия Соглашения не будет отозвано по взаимному согласию до истечения указанного периода. </w:t>
      </w:r>
      <w:r>
        <w:br/>
      </w:r>
      <w:r>
        <w:rPr>
          <w:rFonts w:ascii="Times New Roman"/>
          <w:b w:val="false"/>
          <w:i w:val="false"/>
          <w:color w:val="000000"/>
          <w:sz w:val="28"/>
        </w:rPr>
        <w:t xml:space="preserve">
      При отсутствии подтверждения о получении другой Стороной уведомления, последнее будет считаться полученным через четырнадцать дней после получения уведомления Международной организацией гражданской авиации. </w:t>
      </w:r>
    </w:p>
    <w:bookmarkStart w:name="z25" w:id="24"/>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Регистрация </w:t>
      </w:r>
    </w:p>
    <w:bookmarkEnd w:id="24"/>
    <w:p>
      <w:pPr>
        <w:spacing w:after="0"/>
        <w:ind w:left="0"/>
        <w:jc w:val="both"/>
      </w:pPr>
      <w:r>
        <w:rPr>
          <w:rFonts w:ascii="Times New Roman"/>
          <w:b w:val="false"/>
          <w:i w:val="false"/>
          <w:color w:val="000000"/>
          <w:sz w:val="28"/>
        </w:rPr>
        <w:t xml:space="preserve">      Данное соглашение и любые изменения к нему будут зарегистрированы в Международной организации гражданской авиации. </w:t>
      </w:r>
    </w:p>
    <w:bookmarkStart w:name="z26" w:id="25"/>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Вступление в силу </w:t>
      </w:r>
    </w:p>
    <w:bookmarkEnd w:id="25"/>
    <w:p>
      <w:pPr>
        <w:spacing w:after="0"/>
        <w:ind w:left="0"/>
        <w:jc w:val="both"/>
      </w:pPr>
      <w:r>
        <w:rPr>
          <w:rFonts w:ascii="Times New Roman"/>
          <w:b w:val="false"/>
          <w:i w:val="false"/>
          <w:color w:val="000000"/>
          <w:sz w:val="28"/>
        </w:rPr>
        <w:t xml:space="preserve">      Каждая из Сторон уведомит другую Сторону по дипломатическим каналам о выполнении конституционных формальностей, необходимых для вступления в силу настоящего Соглашения. </w:t>
      </w:r>
      <w:r>
        <w:br/>
      </w:r>
      <w:r>
        <w:rPr>
          <w:rFonts w:ascii="Times New Roman"/>
          <w:b w:val="false"/>
          <w:i w:val="false"/>
          <w:color w:val="000000"/>
          <w:sz w:val="28"/>
        </w:rPr>
        <w:t xml:space="preserve">
      Соглашение вступит в силу в первый день по истечении месяца с даты последнего уведомления. </w:t>
      </w:r>
      <w:r>
        <w:br/>
      </w:r>
      <w:r>
        <w:rPr>
          <w:rFonts w:ascii="Times New Roman"/>
          <w:b w:val="false"/>
          <w:i w:val="false"/>
          <w:color w:val="000000"/>
          <w:sz w:val="28"/>
        </w:rPr>
        <w:t xml:space="preserve">
      В удостоверение чего, нижеподписавшиеся, должным образом уполномоченные на то своими соответствующими Правительствами, подписали настоящее Соглашение. </w:t>
      </w:r>
      <w:r>
        <w:br/>
      </w:r>
      <w:r>
        <w:rPr>
          <w:rFonts w:ascii="Times New Roman"/>
          <w:b w:val="false"/>
          <w:i w:val="false"/>
          <w:color w:val="000000"/>
          <w:sz w:val="28"/>
        </w:rPr>
        <w:t>
 </w:t>
      </w:r>
      <w:r>
        <w:br/>
      </w:r>
      <w:r>
        <w:rPr>
          <w:rFonts w:ascii="Times New Roman"/>
          <w:b w:val="false"/>
          <w:i w:val="false"/>
          <w:color w:val="000000"/>
          <w:sz w:val="28"/>
        </w:rPr>
        <w:t xml:space="preserve">
      Совершено в двух экземплярах в городе Брюсселе 27 июня 2000 года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Бельгия </w:t>
      </w:r>
    </w:p>
    <w:bookmarkStart w:name="z27" w:id="26"/>
    <w:p>
      <w:pPr>
        <w:spacing w:after="0"/>
        <w:ind w:left="0"/>
        <w:jc w:val="left"/>
      </w:pPr>
      <w:r>
        <w:rPr>
          <w:rFonts w:ascii="Times New Roman"/>
          <w:b/>
          <w:i w:val="false"/>
          <w:color w:val="000000"/>
        </w:rPr>
        <w:t xml:space="preserve"> 
Таблица маршрутов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1. Маршруты Республики Казахстан </w:t>
      </w:r>
    </w:p>
    <w:bookmarkEnd w:id="27"/>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Пункты         ! Промежуточные  ! Пункты       !   Пункты за </w:t>
      </w:r>
      <w:r>
        <w:br/>
      </w:r>
      <w:r>
        <w:rPr>
          <w:rFonts w:ascii="Times New Roman"/>
          <w:b w:val="false"/>
          <w:i w:val="false"/>
          <w:color w:val="000000"/>
          <w:sz w:val="28"/>
        </w:rPr>
        <w:t xml:space="preserve">
отправления    ! пункты         ! назначения   !   пределами </w:t>
      </w:r>
      <w:r>
        <w:br/>
      </w:r>
      <w:r>
        <w:rPr>
          <w:rFonts w:ascii="Times New Roman"/>
          <w:b w:val="false"/>
          <w:i w:val="false"/>
          <w:color w:val="000000"/>
          <w:sz w:val="28"/>
        </w:rPr>
        <w:t xml:space="preserve">
-------------------------------------------------------------------- </w:t>
      </w:r>
      <w:r>
        <w:br/>
      </w:r>
      <w:r>
        <w:rPr>
          <w:rFonts w:ascii="Times New Roman"/>
          <w:b w:val="false"/>
          <w:i w:val="false"/>
          <w:color w:val="000000"/>
          <w:sz w:val="28"/>
        </w:rPr>
        <w:t xml:space="preserve">
Пункты в       ! Любые          ! Пункты в     !   любые </w:t>
      </w:r>
      <w:r>
        <w:br/>
      </w:r>
      <w:r>
        <w:rPr>
          <w:rFonts w:ascii="Times New Roman"/>
          <w:b w:val="false"/>
          <w:i w:val="false"/>
          <w:color w:val="000000"/>
          <w:sz w:val="28"/>
        </w:rPr>
        <w:t xml:space="preserve">
Казахстане     !                ! Бельгии      ! </w:t>
      </w:r>
      <w:r>
        <w:br/>
      </w:r>
      <w:r>
        <w:rPr>
          <w:rFonts w:ascii="Times New Roman"/>
          <w:b w:val="false"/>
          <w:i w:val="false"/>
          <w:color w:val="000000"/>
          <w:sz w:val="28"/>
        </w:rPr>
        <w:t xml:space="preserve">
____________________________________________________________________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 Маршруты Королевства Бельгия </w:t>
      </w:r>
    </w:p>
    <w:bookmarkEnd w:id="28"/>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Пункты         ! Промежуточные  ! Пункты       !   Пункты за </w:t>
      </w:r>
      <w:r>
        <w:br/>
      </w:r>
      <w:r>
        <w:rPr>
          <w:rFonts w:ascii="Times New Roman"/>
          <w:b w:val="false"/>
          <w:i w:val="false"/>
          <w:color w:val="000000"/>
          <w:sz w:val="28"/>
        </w:rPr>
        <w:t xml:space="preserve">
отправления    ! Пункты         ! назначения   !   пределами </w:t>
      </w:r>
      <w:r>
        <w:br/>
      </w:r>
      <w:r>
        <w:rPr>
          <w:rFonts w:ascii="Times New Roman"/>
          <w:b w:val="false"/>
          <w:i w:val="false"/>
          <w:color w:val="000000"/>
          <w:sz w:val="28"/>
        </w:rPr>
        <w:t xml:space="preserve">
-------------------------------------------------------------------- </w:t>
      </w:r>
      <w:r>
        <w:br/>
      </w:r>
      <w:r>
        <w:rPr>
          <w:rFonts w:ascii="Times New Roman"/>
          <w:b w:val="false"/>
          <w:i w:val="false"/>
          <w:color w:val="000000"/>
          <w:sz w:val="28"/>
        </w:rPr>
        <w:t xml:space="preserve">
Пункты в       ! Любые          ! Пункты в     !   любые </w:t>
      </w:r>
      <w:r>
        <w:br/>
      </w:r>
      <w:r>
        <w:rPr>
          <w:rFonts w:ascii="Times New Roman"/>
          <w:b w:val="false"/>
          <w:i w:val="false"/>
          <w:color w:val="000000"/>
          <w:sz w:val="28"/>
        </w:rPr>
        <w:t xml:space="preserve">
Бельгии        !                ! Казахстане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Любой пункт или пункты на договорных маршрутах могут быть опущены назначенными авиапредприятиями обеих Сторон или могут эксплуатироваться в любом порядке на любом или всех маршрутах, при условии, что пункты отправления или назначения находятся в стране их гражданства.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