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30b" w14:textId="4756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1188.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(САПП Республики Казахстан, 2002 г., N 32, ст. 341)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строку "Андрющенко Александр Иванович - первый вице-министр индустрии и торговли Республики казахстан" заменить строкой следующего содержания "Мамин Аскар Узакпаевич - первый вице-министр индустрии и торговли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