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fc2f" w14:textId="4cef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других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2003 года N 1230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130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2003 года Правительство Республики Казахстан 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1,76 га (лесные угодья) Кызылординского государственного учреждения по охране лесов и животного мира из категории земель лесного фонда в категорию земель промышленности, транспорта, связи, обороны и иного несельскохозяйственного назначения.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Кызылординской области в установленном законодательством порядке обеспечить предоставление государственному учреждению "Кызылординское областное управление автомобильных дорог и строительства инфраструктурного комплекса Комитета автомобильных дорог и строительства инфраструктурного комплекса Министерства транспорта и коммуникаций Республики Казахстан" под строительство моста через реку Сырдарья в постоянное землепользование земельного участка, указанного в пункте 1 настоящего постановления.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