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594d" w14:textId="19f5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товаров, работ и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2003 года N 1233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 статьи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и в связи с необходимостью проведения модернизации магистрального газопровода "Средняя Азия-Центр", имеющего важное стратегическое значение,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компанию "MAN Ferrostaal Industrieiantagen GmbH" (Германия) поставщиком товаров, работ и услуг (генеральным подрядчиком) по проектированию, приобретению оборудования и строительно-монтажным работам на компрессорной станции "Опорная" магистрального газопровода "Средняя Азия-Центр" (далее - КС "Опорная" МГ "САЦ"), находящейся в Мангистауской области, закупка которых имеет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закрытому акционерному обществу "КазТрансГаз" заключить договор по проектированию, приобретению оборудования и строительно-монтажным работам на КС "Опорная" МГ "САЦ" с компанией MAN Ferrostaal Industrieiantagen GmbH (Германия) в соответствии с законодательством Республики Казахстан о государственных закупках, способом государственных закупок из одного источника.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