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1d7a" w14:textId="3261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Комиссии по вопросам развития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2003 года N 1238.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февраля 2002 года N 203 "О создании Комиссии по проведению конкурсов на получение права на наземное телерадиовещание в Республике Казахстан" (САПП Республики Казахстан, 2002 г., N 6, ст. 52)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Комиссии по проведению конкурсов на получение права на наземное телерадиовещание в Республике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 - председателя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Куаныша Султановича       культурному развитию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Бурлакова               - председателя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Леонида Николаевича       регионального развития 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самоуправления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Нигматуллина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Зайруллаевича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Косунова                - председателя Аэрокосмического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Алмаса Олжабаевича        комитета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Аманшаева               - вице-министра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Ермека Амирхановича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Гамарника               - первого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Геннадия Николаевича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Джанбурчина             - заместителя Министра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               Казахстан по экономике и финансам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Петрова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Валерия Викторовича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"Акпенова               - начальник управления телерадиовещания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Тулиевна           Департамента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"Акпенова               - начальник управления телерадиовещания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Тулиевна           Департамента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пунктах 2 и 3 слова "культуры, информации и общественного согласия" заменить словом "информации".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 по вопросам развития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2003 года N 1238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вопросам развития телерадиовещания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 Комиссии по вопросам развития телерадиовещания (далее - Положение) регламентирует деятельность Комиссии по вопросам развития телерадиовещания, образованной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2002 года № 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вопросам развития телерадиовещания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31.01.2011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образована в целях учета и защиты общественных интересов в области телерадиовещания, а также удовлетворения потребностей населения в теле-, радиоканалах.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Комиссии осуществляется на основе прозрачности и открытости при обсуждении и решении вопросов, входящих в ее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Состав Комиссии формируется из числа депутатов Парламента Республики Казахстан (по согласованию), представителей центральных государственных органов Республики Казахстан, отрасли телерадиовещания и неправительственных организаций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дополнено пунктом 3-1 в соответствии с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 и права Комиссии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формированию единого информационного пространства и реализации государственной политики в области развития телерадиовещания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рекомендаций, направленных на повышение эффективности использования радиочастотного спектра, выделяемого для работы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рекомендаций и предложений по реализации государственной политики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претендентов на участие в конкурсе по формированию перечня теле-, радиоканалов свободного доступа в многоканальном вещании и разработка рекомендаций по определению победителей;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заявок претендентов на участие в конкурсе по формированию перечня обязательных теле-, радиоканалов в многоканальном вещании и разработка рекомендаций по определению победителей;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заявок претендентов на участие в конкурсе по распределению полос частот, радиочастот (радиочастотных каналов) для целей телерадиовещания и разработка рекомендаций по определению победителей с учетом их технических и финансовых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выработка рекомендаций по итогам заслушивания национального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выработка рекомендаций по вопросам соблюдения законодательства в области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для реализации основных задач и функций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органов, иных организаций информацию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Правительство Республики Казахстан предложения по совершенствованию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к своей работе, при необходимости, специалистов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 в соответствии с законодательством.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Председатель и Персональный состав Комиссии утверждаются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Председательствующим является председатель Комиссии или его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считается состоявшимся при наличии не менее двух третей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Комиссии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повестку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выступать на заседании и требовать проведения голосования по внесенным предложениям;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знакомиться с материалами работы Комиссии и получать их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Работа Комиссии осуществляется на основе текущих и перспективных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по каждому вопросу повестки дня заседания принимаются открытым голосованием и считаются принятыми, большинством голосов от общего количества присутствующих членов Комиссии. В случае равенства голосов, голос председательствующего считается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необходимости, решения Комиссии могут быть рекомендованы для принятия нормативных правовых актов Правительства Республики Казахстан, центральных исполнительных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Протоколы заседаний Комиссии оформляются рабочим органом и после подписания рассылаются членам Комиссии. При необходимости, выписки из решений Комиссии направляются заинтересованным государственным и иным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Рабочий орган Комиссии осуществляет подготовку предложений и необходимых материалов по повесткам дня заседаний Комиссии и обеспечивает их реализацию.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Комиссии является Комитет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