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47a6" w14:textId="b364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Министерством охраны окружающей среды Республики Казахстан и Министерством окружающей среды Исламской Республики Пакистан о сотрудничестве в области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2003 года N 1264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подписанием Соглашения между Министерством охраны окружающей среды Республики Казахстан и Министерством окружающей среды Исламской Республики Пакистан о сотрудничестве в области охраны окружающей среды.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 между Министерством охраны окружающей среды  Республики Казахстан и Министерством окружающей среды  Исламской Республики Пакистан о сотрудничестве в области  охраны окружающей среды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охраны окружающей среды Республики Казахстан и Министерство окружающей среды Исламской Республики Пакистан, именуемые в дальнейшем Стороны,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подтверждая приверженность целям и принципам Устава Организации Объединенных Наций,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исходя из дружественных отношений существующих между обоими государствами и дальнейшего расширения сотрудничества в области охраны окружающей среды,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сознавая свою ответственность перед настоящим и будущими поколениями за предотвращение экологических бедствий и катастроф, деградации природной среды и создание экологически безвредной зоны обитания,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принимая во внимание национальные законодательства Республики Казахстан и Исламской Республики Пакистан в области охраны окружающей среды,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согласились о нижеследующем: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осуществлять сотрудничество в области охраны окружающей среды на основе равенства и взаимной выгоды путем принятия конкретных программ сотрудничества в соответствии с национальными законодательствами государств Сторон.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Сотрудничество будет осуществляться в следующих основных областях: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защита атмосферы и почв от загрязнения;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исследование, рациональное использование, защита и охрана водных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регулирование рекреационного использования национальных парков;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защита окружающей природной среды от радиационного загрязнения;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сохранение биологического разнообразия, разработка и осуществление проектов по изучению и спасению редких и находящихся под угрозой исчезновения видов животных и растений и их мест обитаний;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охрана почв и рациональное использование земельных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охрана и защита лесов и рациональное использование лесных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исследование эколого-генетических последствий загрязнения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мониторинг состояния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влияние загрязнения окружающей среды на климат;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улучшение окружающей среды в городах и населенных пунктах;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вопросы правового регулирования и управления в области охраны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экономическое регулирование рационального использования и охраны природных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развитие экологического образования как основы формирования экологической культуры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методологические аспекты экологической экспертизы, экологического прогнозирования и проектирования;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разработка экологических нормативов и правил к соответствующей нормативно-методической документации в области охраны окружающей природной среды.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Сотрудничество осуществляется в следующих основных формах: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совместная реализация мер по охране и улучшению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обмен научно-технической документацией и информацией, а также нормативными правовыми актами в области охраны окружающей среды государств Сторон.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Финансовые условия сотрудничества и реализации совместных проектов рассматриваются в каждом отдельном случае в рамках бюджетных возможностей Сторон.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Вопросы правовой охраны и использования результатов сотрудничества решаются в соответствии с национальными законодательствами государств Сторон.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Результаты сотрудничества, полученные при применении положений настоящего Соглашения, могут быть переданы третьим государствам, их юридическим или физическим лицам только с письменного согласия Сторон.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Сторон, вытекающих из других международных договоров, участниками которых они являются.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неотъемлемой частью настоящего Соглашения.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разногласий при толковании или применении положений настоящего Соглашения Стороны будут разрешать их путем переговоров или консультаций.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его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заключено сроком на 5 лет. В случае если ни одна из сторон не изъявит желание прекратить действие настоящего Соглашения в письменной форме за 6 месяцев до истечения соответствующего 5-летнего срока действия Соглашения, то его действие продлевается на следующий 5-летний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г._______ "__" _____ 2003 года в двух подлинных экземплярах, каждый на казахском, урду, английском и русском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разногласий в толковании положений настоящего Соглашения Стороны будут обращаться к тексту на английском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Министерство                    За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охраны окружающей среды           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 Исламской Республики Пакистан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далее прилагается текст на английском языке (см. бумажный вариант).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