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5ace" w14:textId="3db5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апреля 2002 года N 853"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Таможенным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N 853".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О внесении изменения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26 апреля 2002 года N 853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230 </w:t>
      </w:r>
      <w:r>
        <w:rPr>
          <w:rFonts w:ascii="Times New Roman"/>
          <w:b w:val="false"/>
          <w:i w:val="false"/>
          <w:color w:val="000000"/>
          <w:sz w:val="28"/>
        </w:rPr>
        <w:t xml:space="preserve">и 231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N 853 "О создании специальной экономической зоны "Морпорт Актау" (САПП Республики Казахстан, 2002 г., N 10, ст. 94)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"Морпорт Актау",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Периметры СЭЗ являются таможенной границей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СЭЗ под таможенный режим свободной таможенной зоны допускается помещение следующего перечня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машины, оборудование, товары и материалы, необходимые для строительства и ввода объектов в эксплуатацию на территории СЭЗ в соответствии с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предназначенные для переработки (за исключением подакцизных товаров) в соответствии с критериями достаточной переработки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машины и механизмы, оборудование, автомобили специального назначения, материалы, товары и полуфабрикаты, необходимые для обеспечения производства продукции в соответствии с технологической документацией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СЭЗ с товарами, помещенными под таможенный режим свободной таможенной зоны, допускается совершение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обеспечению сохранности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переработке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эксплуатации и использованию товаров и оборудования, необходимых для достижения целей создания СЭЗ согласно настоящему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подготовке товаров к продаже и транспортировке;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выполнению требований технологии строительного и промышленного производства.".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