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c1c4" w14:textId="21ec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2003 года N 1271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 статьи 21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компанию "McGuire Woods Kazakhstan" поставщиком юридических услуг, имеющих важное стратегическое значение для защиты интересов Республики Казахстан в международном арбитражном процессе, инициированном компанией "CCL Oil Ltd" (Соединенные Штаты Америки) и рассматриваемом в Арбитражном Институте Торгово-промышленной палаты города Стокгольм (Королевство Швеция).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юридических услуг с компанией, указанной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 юридических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ежемесячное информирование Правительства Республики Казахстан о ходе международного арбитражного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Выделить Министерству юстиции Республики Казахстан из резерва Правительства Республики Казахстан, предусмотренного в республиканском бюджете на 2003 год на ликвидацию чрезвычайных ситуаций природного и техногенного характера и иные непредвиденные расходы, 29 000 000 (двадцать девять миллионов) тенге для оплаты юридических услуг компании "McGuire Woods Kazakhstan".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осуществить контроль за целевым использованием выделенных средств.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