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453d" w14:textId="3834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Кыргызской Республики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международном автомобильном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- Нагманова Кажмурата Ибраевича провести переговоры и заключить от имени Правительства Республики Казахстан Соглашение между Правительством Республики Казахстан и Правительством Кыргызской Республики о международном автомобильном сообщении,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Кыргызской Республики о международном автомобильном сообщении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Правительстве Кыргызской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Республикой,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на основе взаимности автомобильное пассажирское и грузовое сообщение между обоими государствами и транзитом по их территориям, а также желая облегчить это сообщение,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настоящим Соглашением осуществляются перевозки пассажиров и грузов между государствами Сторон и транзитом по их территориям, а также в (из) третьи страны автотранспортными средствами, зарегистрированными в одном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 и обязанностей Сторон, вытекающих из других заключенных ими международных договоров.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толкования положений настоящего Соглашения нижеследующие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"компетентные органы":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Казахстанской стороны - Министерство транспорта и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6, 10 и 15 - совместно с Министерством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Кыргызской стороны - Министерство транспорта и коммуникаций Кыргызской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статей 7, 8, 11 и 15 - совместно с Министерством внутренних дел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компетентных органов Стороны будут своевременно уведомлены по дипломатическим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"перевозчик" - любое физическое или юридическое лицо, зарегистрированное на территории государства одной из Сторон и допущенное в соответствии с национальным законодательством к выполнению международных автомобильных перевозок пассажиров или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"автотранспортное средство":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пассажиров - автобус, то есть автотранспортное средство, предназначенное для перевозки пассажиров и имеющее более 9 мест для сидения, включая место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перевозке грузов - грузовой автомобиль, грузовой автомобиль с прицепом, автомобильный тягач или тягач с полуприцепом;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"разрешение" - документ, предоставляющий право на проезд автотранспортного средства, зарегистрированного на территории государства одной Стороны, по территории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"транзитная перевозка" - перевозка пассажиров или грузов по территории государства одной из Сторон, при которой пункты отправления и назначения находятся вне территории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"регулярная перевозка пассажиров" - перевозка пассажиров автобусом, осуществляемая по согласованным с компетентными органами Сторон маршрутам, расписанию, тарифам, пунктам остановок, на которых перевозчик будет производить посадку и высадку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"нерегулярная перевозка пассажиров" - перевозка пассажиров автобусами, которая не подпадает под определение "регулярная перевозка пассажиров".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Регулярные перевозки пассажиров автобусами в двустороннем и транзитном сообщении осуществляются по согласованию (в письменной форме) компетентных органов государств Сторон. Компетентные органы государств Сторон согласовывают (в письменной форме) расписание, схему маршрута с указанием пунктов остановки, на которых перевозчик будет осуществлять посадку и высадку пассажиров, в том числе пунктов пропуска через Государственную границу.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Нерегулярные перевозки пассажиров в двустороннем и транзитном сообщении автобусами, зарегистрированными на территории государств Сторон, осуществляются по разрешениям, за исключением перевозок, предусмотренных в пунктах 2 и 3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Нерегулярные перевозки пассажиров автобусами в двустороннем и транзитном сообщении осуществляются без разрешений, когда группа пассажиров одного того же состава перевозится на одном и том же автобусе,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поездка начинается и заканчивается на территории государства той Стороны, где зарегистрирован автобус;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поездка начинается на территории государства Стороны, где зарегистрирован автобус, и заканчивается на территории государства другой Стороны, при условии, что автобус покидает эту территорию порожним.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также не требуется: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для въезда пустых автобусов в целях обратной перевозки тем же перевозчиком группы пассажиров из пункта на территории государства другой Стороны, в который это группа была ранее доставлена (в случае, указанном в подпункте "б" пункта 2 настоящей статьи), в пункт первоначального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замене неисправного автобуса другим автобусам.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выполнении нерегулярных перевозок пассажиров, указанных в пунктах 2 и 3 "а" настоящей статьи, водитель автобуса должен иметь список пассажиров, составленный по специальной форме, согласованной компетентными органами государства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перевозок грузов между двумя государствами или транзита по их территориям с территории государства другой Стороны на территорию третьего государства, а также с территории третьего государства на территорию государства другой Стороны разрешение не требуется.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Перевозки, предусмотренные настоящим Соглашением, могут выполняться только перевозчиками, которые согласно национальному законодательству своего государства допущены к осуществлению международных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Автотранспортные средства, осуществляющие международные перевозки, должны иметь регистрационные и отличительные знаки своего государства. Прицепы и полуприцепы могут иметь регистрационные и отличительные знаки других стран при условии, что грузовые автомобили или автомобильные тягачи будут иметь регистрационные и отличительные знаки соответственно Республики Казахстан или Кыргызской Республики.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 должен получить специальное разрешение компетентного органа государств другой Стороны, если габариты, общий вес или нагрузка на ось автотранспортного средства превышают нормы, установленные на территории государств другой Стороны (тяжеловесный и крупногабаритный).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перевозках опасных грузов Стороны должны обеспечивать выполнение всех требований международных договоров, участниками которых являются государства Сторон, а также национальных законодательств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Перевозчику государства одной Стороны не разрешается осуществлять перевозки пассажиров или грузов между пунктами, расположенными на территории государства другой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Водители должны иметь национальные или международные водительские удостоверения, соответствующие категории управляемых ими автотранспортных средств, и национальные регистрационные документы на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и другие документы, которые требуются в соответствии с настоящим Соглашением, должны находиться у водителя автотранспортного средства и предъявляться по требованию компетентных органов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осуществляемые перевозчиками государства одной из Сторон по территории государства другой Стороны на основе настоящего Соглашения, а также автотранспортные средства, выполняющие эти перевозки, освобождаются от налогов и сборов, связанных с использованием или содержанием дорог, владением или использованием автотранспортных средств, кроме сборов за пользование платными дорогами (мосты, путепроводы).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осуществлении перевозок на основании настоящего Соглашения взаимно освобождаются от таможенных сборов и пошлин ввозимые на территорию государства другой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горючее, находящееся в предусмотренных для соответствующей модели автотранспортного средства основных емкостях, технически и конструктивно связанных с системой питания двигателя,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смазочные материалы в количествах, необходимых для употребления во время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временно ввезенные агрегаты, запасные части и инструменты, необходимые для ремонта автотранспортного средства в случае возникновения его неисправности во время выполнения международной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Неиспользованные запасные части и инструменты подлежат обратному вывозу из страны, а замененные запасные части должны быть вывезены из страны или переведены в иной таможенный режим согласно национальному законодательству государства соответствующей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Перевозки пассажиров и грузов, выполняемые на основании настоящего Соглашения, осуществляются при условии обязательного страхования гражданско-правовой ответственности владельцев автотранспортных средств за ущерб, причиненный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обязан заранее застраховать каждое автотранспортное средство, выполняющее указанные перевозки.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 и санитарный контроль и проведение таможенного оформления при перевозках лиц, нуждающихся в срочной медицинской помощи, регулярных перевозках пассажиров, а также при перевозках животных и скоропортящихся грузов будут осуществляться вне очереди.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Перевозчики государств Сторон обязаны соблюдать положения настоящего Соглашения, а также национальное законодательство, в том числе правила дорожного движения государства другой Стороны, на территории государств которого находится автотранспортное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какого-либо положения настоящего Соглашения, допущенного на территории государства одной из Сторон, компетентный орган государства страны, где зарегистрировано автотранспортное средство, по просьбе компетентного органа государства другой Стороны примет все меры и санкции, необходимые для обеспечения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принятых мерах направляется компетентному органу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настоящей статьи не исключают применения к перевозчикам Сторон санкций, предусмотренных национальным законодательством государства, на территории которого было совершено нарушение.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не урегулированные настоящим Соглашением, а также международными договорами, участницами которых являются обе Стороны, будут решаться согласно национальному законодательству государств каждой из Сторон.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обеспечения выполнения настоящего Соглашения компетентные органы государств взаимно обмениваются информацией обо всех изменениях национальных законодательств их государств, влияющих на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Соглашения и решения возникающих вопросов в области международных автомобильных перевозок Стороны  проводят встречи  на уровне компетентных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Встречи проводятся на территориях государств Сторон поочередно по предложению одной из Сторон, которое направляется заблаговременно за месяц вперед по дипломатическим каналам.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20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будет оставаться в силе до истечения шести месяцев с даты, когда одна из сторон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международном автомобильном сообщении от 26 октября 1993 года прекращает свое действие с момента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__________"__" _____ 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