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a50a" w14:textId="c45a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2002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№ 1306. Утратило силу постановлением Правительства Республики Казахстан от 10 августа 2015 года № 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января 2002 года N 62 "Некоторые вопросы, регламентирующие проезд автотранспортных средств по территории Республики Казахстан" (САПП Республики Казахстан, 2002 г., N 2-3, ст. 18)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в Допустимых параметрах автотранспортных средств, предназначенных для передвижения по автомобильным дорогам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 и 5)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сдвоенных осей прицепов или полуприцепов с двухскатными колесами сумма осевых масс не должна превышать при расстояниях между осями: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0,5 метра до 1 метра                              12,5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метра до 1,3 метра                              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1,3 метра до 1,8 метра                            16,5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 или более 1,8 метра                           18,0;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сдвоенных осей прицепов или полуприцепов с односкатными колесами сумма осевых масс не должна превышать при расстояниях между осями: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0,5 метра до 1 метра                              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метра до 1,3 метра                              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1,3 метра до 1,8 метра                            16,0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 или более 1,8 метра                           17,5;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трехосных осей прицепов или полуприцепов с двухскатными колесами сумма осевых масс не должна превышать при расстояниях между осями: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0,5 метра до 1 метра                              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метра до 1,3 метра                              21,0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1,3 метра до 1,8 метра                            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 или более 1,8 метра                           26,5;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трехосных осей прицепов или полуприцепов с односкатными колесами сумма осевых масс не должна превышать при расстояниях между осями: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0,5 метра до 1 метра                              16,5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метра до 1,3 метра                              19,5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1,3 метра до 1,8 метра                            22,5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 или более 1,8 метра                           24,5;".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