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a3d6" w14:textId="39ea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2003 года N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1600000 (один миллион шестьсот тысяч) тенге для осуществления единовременных выплат сотрудникам следственно-оперативной группы, занимающимся расследованием уголовного дела N 037103031116 по факту хищения средств республиканского бюджета.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указанных денежных средств, выделенных из резерва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