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9c55" w14:textId="4bd9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26 декабря 2002 года N 1379 и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2003 года N 1347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031 "Государственная поддержка одаренных детей":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подпрограммы 034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"Республиканская специализированная физико-математическая средняя школа-интернат имени О. Жаутыкова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подпрограммы 035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"Республиканская специализированная с углубленным изучением казахского языка и литературы средняя школа-интернат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202 "Приобретение основных средств для республиканских школ-интернатов":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подпрограммы 034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основных средств для Республиканской специализированной физико-математической средней школы-интерната имени О. Жаутыкова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подпрограммы 035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основных средств для Республиканской специализированной с углубленным изучением казахского языка и литературы средней школы-интерната для одаренных детей":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322 "Строительство, капитальный ремонт и реконструкция зданий республиканских школ-интернатов":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подпрограммы 036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зданий Республиканской специализированной физико-математической средней школы-интерната имени О. Жаутыкова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подпрограммы 037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проектно-сметной документации на строительство спортивного комплекса Республиканской специализированной с углубленным изучением казахского языка и литературы средней школы-интерната для одаренных детей";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1429 "Об утверждении паспортов республиканских бюджетных программ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356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подпрограммах 034 и 035 графы 4 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"Республиканская специализированная физико-математическая средняя школа-интернат имени О. Жаутыкова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"Республиканская специализированная с углубленным изучением казахского языка и литературы средняя школа-интернат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391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033 графу 5 дополнить словами ",плита электрическая - 2 штуки, шкаф морозильный - 1 штука, хлеборезка - 1 штука, печь хлебопекарная - 1 штука.";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основных средств для Республиканской специализированной физико-математической средней школы-интерната имени О. Жаутыкова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"Республиканская специализированная физико-математическая средняя школа-интернат имени О. Жаутыкова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основных средств для Республиканской специализированной с углубленным изучением казахского языка и литературы средней школы-интерната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"хлеборезка" дополнить словами ", тестомесильная машина - 1 штука, электрический пароварочный котел - 1 штука";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"мебели для 5 классов" дополнить словами ", усилитель - 1 штука.";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"Республиканская специализированная с углубленным изучением казахского языка и литературы средняя школа-интернат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400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зданий республиканской специализированной физико-математической средней школы-интерната имени О. Жаутыкова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ремонтно-строительных работ зданий Республиканской специализированной физико-математической средней школы-интерната имени О. Жаутыкова для одаренных детей в соответствии с проектно-сметной документацией";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"Республиканская специализированная физико-математическая средняя школа-интернат имени О. Жаутыкова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проектно-сметной документации на строительство спортивного комплекса Республиканской специализированной с углубленным изучением казахского языка и литературы средней школы-интерната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проектно-сметной документации на строительство спортивного комплекса Республиканской специализированной с углубленным изучением казахского языка и литературы средней школы-интерната для одаренных детей, проведение государственной экспертизы";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"Республиканская специализированная с углубленным изучением казахского языка и литературы средняя школа-интернат для одаренных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"Республиканской физико-математической школы-интерната 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О. Жаутыкова и разработка проектно-сметной документации на строительство спортивного комплекса Республиканской школы-интернат с углубленным изучением казахского языка и литературы, прошедшей государственную экспертизу" заменить словами "Республиканской специализированной физико-математической средней школы-интерната имени О. Жаутыкова и разработка проектно-сметной документации на строительство спортивного комплекса Республиканской специализированной с углубленным изучением казахского языка и литературы средней школы-интерната для одаренных детей, прошедшей государственную экспертизу";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402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3592300 тенге (три миллиарда пятьсот девяносто два миллиона триста тысяч тенге).";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410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после слова "Разработка" дополнить словами "и издание пробного тиража";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после слова "Разработка" дополнить словами "и издание пробного тиража";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"разработаны учебники и учебно-методические комплексы" заменить словами "разработан и издан пробный тираж учебников и учебно-методических комплексов".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