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1309" w14:textId="5d01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2003 года N 1352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Кызылординской области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178 (сто семьдесят восемь) миллионов тенге для укрепления защитных дамб реки Сырдарьи в Кызылординской области.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Кызылординской области представить Агентству Республики Казахстан по чрезвычайным ситуациям отчет об объемах и стоимости выполненных работ за 2004 год.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2004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