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4c6b" w14:textId="310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N 150аб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от 1 апреля 1999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605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декабря 2003 года N 150аб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605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Счетный комитет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Счетного комитета по контролю за исполнением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бюджета" на 2003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3677 тысяч тенге (три миллиона шестьсот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информационно-справочной системы внешнего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вычислительной и организационной техникой, автоматизация рабочих мест, синхронное вхождение в интегрированную информационно-телекоммуникационную систему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600        Обеспече-  Приобретение портативных  В те-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вычис- компьютеров в количестве  чение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лительной  5 штук, LCD - монитора -  года   по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органи-  8 штук, настольных ком-          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зационной  пьютеров - 9 штук, лазер-       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   ных принтеров - 7 штук,       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Счетного   портативных принтеров - 2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   штуки, фотопринтер - 1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конт-   штука, сканера с автопо-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ролю за    дачей - 1 штука, лицензия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исполне-   Adobe Acrobat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 рес-  портативный внешний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публикан-  накопитель данных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      штука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бесперебойной работы Счетного комитета по контролю за исполнением республиканского бюджета, автоматизация и расширение рабочих мест, включая обеспечение деятельности с выездом на объект контроля, подготовка электронных форм выходной документации, вхождение в интегрированную информационно-телекоммуникационную систему государственных органов, повышение эффективности и согласованности решений, принимаемых Счетным комитетом по контролю за исполнением республиканского бюджета.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