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0939" w14:textId="c270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административных границ города Талдыкоргана и Ескельдинского района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2004 года N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Алматинского областного маслихата и акимата Алматинской области об изменении административных границ города Талдыкоргана и Ескельдинского района Алматинской области с включением в административные границы города Талдыкоргана части земель Ескельдинского района общей площадью 32253 гектара согласно экспликации, с сохранением целевого назначения земель и правового режима их использования.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