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e3fc" w14:textId="2b5e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N 9 от 18 июля 1997 года "О практике применения законодательства по приватизации гражданами жилых помещений"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Казахстан,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Республики Казахстан N 9 от 18 июля 1997 года "О практике применения законодательства по приватизации гражданами жилых помещений"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Пленума" заменить словами "Нормативное постановление";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 слово "Пленум" заменить словами "пленарное заседание";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"14" заменить на цифру "13";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"20 июля 1992 года" дополнить словами "от 21 октября 1993 года N 1043, от 17 ноября 1993 года N 1143, от 16 октября 1999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1560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"1995 года" дополнить словами "от 16 октября 1999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"полном", "полное"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"пунктом "е" ст. 4 Закона Республики Казахстан от 31 декабря 1996 года "О государственной пошлине" заменить словами "подпунктом 7)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"пункт "а" ст. 4 Закона РК "О государственной пошлине" заменить словами "подпункт 1)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всему тексту слово "общая" заменить словом "Общая", слово "ст." заменить словом "статья" в соответствующих падежах.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