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84d3" w14:textId="6fb8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и переименовании организаций образования Республики Казахстан и изменении транскрипции названий железнодорожных 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2004 года N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физико-географических объектов Республики Казахстан и изменении транскрипции их названий"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имена известных деятелей науки, общественных деятелей, писателей, поэтов, героев Советского Союза организациям образования согласно приложению 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организации образования согласно приложению 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Изменить транскрипцию названий железнодорожных станций согласно приложению 3.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2004 года N 195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образования, которым присваиваются имена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известных деятелей науки, общественных деятелей,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писателей, поэтов, героев Советского Союза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Алматинской областной школе-интернату - имя Шалтая Смагулова - академика;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средней школе N 30 города Уральска - имя Маншук Маметовой - Героя Советского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средней школе N 23 города Костаная - имя Манаша Козыбаева - академика;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Северо-Казахстанской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Аралагашской средней школе Аккаинского района - имя Каирбека Оразова - общественного деятеля, профессора;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Орнекской средней школе Есильского района - имя Есляма Зикибаева - известного поэта;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Явленской средней школе N 1 Есильского района - имя Тимофея Позолотина - Героя Советского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городу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гуманитарно-лингвистической гимназии N 25 Алмалинского района - имя Илияса Есенберлина - известного писателя.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2004 года N 195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переименовываемых организаций образования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среднюю школу Березин аула Кайынды Кайындинского аульного округа Казталовского района - в среднюю школу Кайынды;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Красный партизан Акпатерского аульного округа Казталовского района - в среднюю школу Акпатер;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Карла Маркса Жанажолского аульного округа Каратобинского района - в среднюю школу Жанажол;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Жаксыбайскую неполную среднюю школу аула Сауле Каратобинского района - в неполную среднюю школу имени Кажыма Жумалиева - академика;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Интернационал аула Ханколь Каратобинского района - в среднюю школу Ханколь;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Жамбылской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среднюю школу имени Н. Крупской Костобинского аульного округа Байзакского района - в среднюю школу Костобе.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2004 года N 195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железнодорожных станций, транскрипции названий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изменяются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станция Джетыгара - станция Житикара;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Западно-Казахстанской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станция Чингирлау - станция Шынгырлау.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