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d8a3" w14:textId="80cd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государственных учреждений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2004 года N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в пределах утвержденного лимита штатной численности органов национальной безопасности государственные учреждения Комитета национальной безопасности Республики Казахстан: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"Войсковая часть 2026", город Астана;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"Войсковая часть 2039", город Костанай;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"Войсковая часть 2040", город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"Войсковая часть 2087", поселок Бейнеу, Мангистауской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"Войсковая часть 2456 "б", город Алматы.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национальной безопасности Республики Казахстан (по согласованию) в установленном законодательством порядке: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утвердить учредительные документы указанных государственных учреждений и обеспечить их государственную регистрацию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иные меры, вытекающие из настоящего постановления.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