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1dc7" w14:textId="52f1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28 июля 1995 года № 1035 и от 29 января 2004 года № 100 и признании утратившим силу постановления Правительства Республики Казахстан от 3 июля 2003 года № 646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2004 года № 307. Утратило силу постановлением Правительства Республики Казахстан от 6 апреля 2011 года № 375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06.04.2011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28 июля 1995 года N 1035 "Об утверждении Перечня биржевых товаров" (САПП Республики Казахстан, 1995 г., N 26, ст. 302):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2 "Продукция производственно-технического назначения"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2 утратил силу - постановлением Правительства РК от 31 мая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539 </w:t>
      </w:r>
      <w:r>
        <w:rPr>
          <w:rFonts w:ascii="Times New Roman"/>
          <w:b w:val="false"/>
          <w:i w:val="false"/>
          <w:color w:val="ff0000"/>
          <w:sz w:val="28"/>
        </w:rPr>
        <w:t xml:space="preserve"> )  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июля 2003 года N 646 "Об организации единого конкурса по государственным закупкам горюче-смазочных материалов и твердого топлива".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 и подлежит опубликованию.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