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68f3" w14:textId="c496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государственных закупок отдельных видов сельскохозяйственной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2004 года N 371. Утратило силу постановлением Правительства Республики Казахстан от 28 августа 2008 года N 781.</w:t>
      </w:r>
    </w:p>
    <w:p>
      <w:pPr>
        <w:spacing w:after="0"/>
        <w:ind w:left="0"/>
        <w:jc w:val="both"/>
      </w:pPr>
      <w:bookmarkStart w:name="z13" w:id="0"/>
      <w:r>
        <w:rPr>
          <w:rFonts w:ascii="Times New Roman"/>
          <w:b w:val="false"/>
          <w:i w:val="false"/>
          <w:color w:val="ff0000"/>
          <w:sz w:val="28"/>
        </w:rPr>
        <w:t xml:space="preserve">
      Сноска. Утратило силу постановлением Правительства РК от 28.08.2008 </w:t>
      </w:r>
      <w:r>
        <w:rPr>
          <w:rFonts w:ascii="Times New Roman"/>
          <w:b w:val="false"/>
          <w:i w:val="false"/>
          <w:color w:val="ff0000"/>
          <w:sz w:val="28"/>
        </w:rPr>
        <w:t>№ 781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Правила организации и проведения государственных закупок зерна и услуг по его хранению и перевозке;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(Подпункт 2 утратил силу - постановлением Правительства РК от 8 апреля 2005 г.  </w:t>
      </w:r>
      <w:r>
        <w:rPr>
          <w:rFonts w:ascii="Times New Roman"/>
          <w:b w:val="false"/>
          <w:i w:val="false"/>
          <w:color w:val="ff0000"/>
          <w:sz w:val="28"/>
        </w:rPr>
        <w:t xml:space="preserve">N 318 </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Внести в некоторые решения Правительства Республики Казахстан следующие изменения и дополнения: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(утратил силу - постановлением Правительства Республики Казахстан от 27 декабря 2007 года  </w:t>
      </w:r>
      <w:r>
        <w:rPr>
          <w:rFonts w:ascii="Times New Roman"/>
          <w:b w:val="false"/>
          <w:i w:val="false"/>
          <w:color w:val="ff0000"/>
          <w:sz w:val="28"/>
        </w:rPr>
        <w:t xml:space="preserve">N 1301 </w:t>
      </w:r>
      <w:r>
        <w:rPr>
          <w:rFonts w:ascii="Times New Roman"/>
          <w:b w:val="false"/>
          <w:i w:val="false"/>
          <w:color w:val="ff0000"/>
          <w:sz w:val="28"/>
        </w:rPr>
        <w:t xml:space="preserve">  (вводится в действие с 1 января 2008 года и подлежит официальному опубликованию).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декабря 2003 года N 1260 "О реализации Закона Республики Казахстан "О республиканском бюджете на 2004 год": </w:t>
      </w:r>
    </w:p>
    <w:p>
      <w:pPr>
        <w:spacing w:after="0"/>
        <w:ind w:left="0"/>
        <w:jc w:val="both"/>
      </w:pPr>
      <w:r>
        <w:rPr>
          <w:rFonts w:ascii="Times New Roman"/>
          <w:b w:val="false"/>
          <w:i w:val="false"/>
          <w:color w:val="000000"/>
          <w:sz w:val="28"/>
        </w:rPr>
        <w:t xml:space="preserve">
      в подпункте 2) пункта 5: </w:t>
      </w:r>
    </w:p>
    <w:p>
      <w:pPr>
        <w:spacing w:after="0"/>
        <w:ind w:left="0"/>
        <w:jc w:val="both"/>
      </w:pPr>
      <w:r>
        <w:rPr>
          <w:rFonts w:ascii="Times New Roman"/>
          <w:b w:val="false"/>
          <w:i w:val="false"/>
          <w:color w:val="000000"/>
          <w:sz w:val="28"/>
        </w:rPr>
        <w:t xml:space="preserve">
      абзац восьмой изложить в следующей редакции: </w:t>
      </w:r>
    </w:p>
    <w:p>
      <w:pPr>
        <w:spacing w:after="0"/>
        <w:ind w:left="0"/>
        <w:jc w:val="both"/>
      </w:pPr>
      <w:r>
        <w:rPr>
          <w:rFonts w:ascii="Times New Roman"/>
          <w:b w:val="false"/>
          <w:i w:val="false"/>
          <w:color w:val="000000"/>
          <w:sz w:val="28"/>
        </w:rPr>
        <w:t xml:space="preserve">
      "организации и проведения государственных закупок зерна и услуг по его хранению и перевозке";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"организации и проведения государственных закупок животноводческой продукции";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февраля 2003 года N 205 "О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 (САПП Республики Казахстан, 2003 г., N 9, ст. 103): </w:t>
      </w:r>
    </w:p>
    <w:p>
      <w:pPr>
        <w:spacing w:after="0"/>
        <w:ind w:left="0"/>
        <w:jc w:val="both"/>
      </w:pPr>
      <w:r>
        <w:rPr>
          <w:rFonts w:ascii="Times New Roman"/>
          <w:b w:val="false"/>
          <w:i w:val="false"/>
          <w:color w:val="000000"/>
          <w:sz w:val="28"/>
        </w:rPr>
        <w:t xml:space="preserve">
      подпункты 2), 3) пункта 3 исключить. </w:t>
      </w:r>
    </w:p>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p>
    <w:bookmarkEnd w:id="3"/>
    <w:p>
      <w:pPr>
        <w:spacing w:after="0"/>
        <w:ind w:left="0"/>
        <w:jc w:val="both"/>
      </w:pPr>
      <w:r>
        <w:rPr>
          <w:rFonts w:ascii="Times New Roman"/>
          <w:b w:val="false"/>
          <w:i w:val="false"/>
          <w:color w:val="000000"/>
          <w:sz w:val="28"/>
        </w:rPr>
        <w:t xml:space="preserve">
      Исполняющий обязанности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Премьер-Министра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марта 2004 года N 371 </w:t>
            </w:r>
          </w:p>
        </w:tc>
      </w:tr>
    </w:tbl>
    <w:bookmarkStart w:name="z4" w:id="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государственных закупок</w:t>
      </w:r>
      <w:r>
        <w:br/>
      </w:r>
      <w:r>
        <w:rPr>
          <w:rFonts w:ascii="Times New Roman"/>
          <w:b/>
          <w:i w:val="false"/>
          <w:color w:val="000000"/>
        </w:rPr>
        <w:t xml:space="preserve">зерна и услуг по его хранению и перевозке  &lt;*&gt; </w:t>
      </w:r>
    </w:p>
    <w:bookmarkEnd w:id="4"/>
    <w:p>
      <w:pPr>
        <w:spacing w:after="0"/>
        <w:ind w:left="0"/>
        <w:jc w:val="both"/>
      </w:pPr>
      <w:r>
        <w:rPr>
          <w:rFonts w:ascii="Times New Roman"/>
          <w:b w:val="false"/>
          <w:i w:val="false"/>
          <w:color w:val="ff0000"/>
          <w:sz w:val="28"/>
        </w:rPr>
        <w:t xml:space="preserve">
      Сноска. В Правилах слова "закрытым", "закрытое" исключены - постановлением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p>
    <w:bookmarkStart w:name="z5"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Настоящие Правила организации и проведения государственных закупок зерна и услуг по его хранению и перевозке разработаны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 xml:space="preserve">Закона Республики Казахстан от 16 мая 2002 года "О государственных закупках" (далее - Правила). </w:t>
      </w:r>
    </w:p>
    <w:p>
      <w:pPr>
        <w:spacing w:after="0"/>
        <w:ind w:left="0"/>
        <w:jc w:val="both"/>
      </w:pPr>
      <w:r>
        <w:rPr>
          <w:rFonts w:ascii="Times New Roman"/>
          <w:b w:val="false"/>
          <w:i w:val="false"/>
          <w:color w:val="000000"/>
          <w:sz w:val="28"/>
        </w:rPr>
        <w:t xml:space="preserve">
      2. Настоящие Правила определяют особый порядок организации и проведения акционерным обществом "Продовольственная контрактная корпорация" государственных закупок зерна и услуг по его хранению и перевозке, осуществляемых для формирования государственных ресурсов зерна, а также обеспечения сбалансированности отечественного рынка зерна. </w:t>
      </w:r>
    </w:p>
    <w:p>
      <w:pPr>
        <w:spacing w:after="0"/>
        <w:ind w:left="0"/>
        <w:jc w:val="both"/>
      </w:pPr>
      <w:r>
        <w:rPr>
          <w:rFonts w:ascii="Times New Roman"/>
          <w:b w:val="false"/>
          <w:i w:val="false"/>
          <w:color w:val="000000"/>
          <w:sz w:val="28"/>
        </w:rPr>
        <w:t xml:space="preserve">
      3. Акционерное общество "Продовольственная контрактная корпорация" является заказчиком государственных закупок зерна и услуг по его хранению и перевозке. </w:t>
      </w:r>
    </w:p>
    <w:p>
      <w:pPr>
        <w:spacing w:after="0"/>
        <w:ind w:left="0"/>
        <w:jc w:val="both"/>
      </w:pPr>
      <w:r>
        <w:rPr>
          <w:rFonts w:ascii="Times New Roman"/>
          <w:b w:val="false"/>
          <w:i w:val="false"/>
          <w:color w:val="000000"/>
          <w:sz w:val="28"/>
        </w:rPr>
        <w:t xml:space="preserve">
      4. Государственные закупки зерна и услуг по его хранению и перевозке осуществляются заказчиком за счет имеющихся в его распоряжении денег. </w:t>
      </w:r>
    </w:p>
    <w:bookmarkStart w:name="z6" w:id="6"/>
    <w:p>
      <w:pPr>
        <w:spacing w:after="0"/>
        <w:ind w:left="0"/>
        <w:jc w:val="left"/>
      </w:pPr>
      <w:r>
        <w:rPr>
          <w:rFonts w:ascii="Times New Roman"/>
          <w:b/>
          <w:i w:val="false"/>
          <w:color w:val="000000"/>
        </w:rPr>
        <w:t xml:space="preserve"> 2. Порядок государственных закупок зерна</w:t>
      </w:r>
    </w:p>
    <w:bookmarkEnd w:id="6"/>
    <w:p>
      <w:pPr>
        <w:spacing w:after="0"/>
        <w:ind w:left="0"/>
        <w:jc w:val="both"/>
      </w:pPr>
      <w:r>
        <w:rPr>
          <w:rFonts w:ascii="Times New Roman"/>
          <w:b w:val="false"/>
          <w:i w:val="false"/>
          <w:color w:val="000000"/>
          <w:sz w:val="28"/>
        </w:rPr>
        <w:t xml:space="preserve">
      5. Государственные закупки зерна осуществляются в весенне-летний и осенне-зимний периоды. </w:t>
      </w:r>
    </w:p>
    <w:p>
      <w:pPr>
        <w:spacing w:after="0"/>
        <w:ind w:left="0"/>
        <w:jc w:val="both"/>
      </w:pPr>
      <w:r>
        <w:rPr>
          <w:rFonts w:ascii="Times New Roman"/>
          <w:b w:val="false"/>
          <w:i w:val="false"/>
          <w:color w:val="000000"/>
          <w:sz w:val="28"/>
        </w:rPr>
        <w:t xml:space="preserve">
      При осуществлении государственных закупок зерна для формирования государственных ресурсов зерна администратором республиканской бюджетной программы осуществляется перечисление бюджетных средств заказчику единовременными выплатами в размерах сумм на весенне-летнее финансирование и осенний закуп зерна, определяемых ежегодным решением Правительства Республики Казахстан о проведении государственных закупок зерна на соответствующий год.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с дополнениями - постановлением Правительства Республики Казахстан от 12 мая 2004 года  </w:t>
      </w:r>
      <w:r>
        <w:rPr>
          <w:rFonts w:ascii="Times New Roman"/>
          <w:b w:val="false"/>
          <w:i w:val="false"/>
          <w:color w:val="ff0000"/>
          <w:sz w:val="28"/>
        </w:rPr>
        <w:t xml:space="preserve">N 522 </w:t>
      </w:r>
      <w:r>
        <w:rPr>
          <w:rFonts w:ascii="Times New Roman"/>
          <w:b w:val="false"/>
          <w:i w:val="false"/>
          <w:color w:val="ff0000"/>
          <w:sz w:val="28"/>
        </w:rPr>
        <w:t xml:space="preserve">.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6. Для осуществления государственных закупок зерна заказчик: </w:t>
      </w:r>
    </w:p>
    <w:bookmarkEnd w:id="7"/>
    <w:p>
      <w:pPr>
        <w:spacing w:after="0"/>
        <w:ind w:left="0"/>
        <w:jc w:val="both"/>
      </w:pPr>
      <w:r>
        <w:rPr>
          <w:rFonts w:ascii="Times New Roman"/>
          <w:b w:val="false"/>
          <w:i w:val="false"/>
          <w:color w:val="000000"/>
          <w:sz w:val="28"/>
        </w:rPr>
        <w:t xml:space="preserve">
      если иное не предусмотрено законодательством Республики Казахстан, определяет номенклатуру и объем закупаемого зерна, закупочные цены на зерно; </w:t>
      </w:r>
    </w:p>
    <w:p>
      <w:pPr>
        <w:spacing w:after="0"/>
        <w:ind w:left="0"/>
        <w:jc w:val="both"/>
      </w:pPr>
      <w:r>
        <w:rPr>
          <w:rFonts w:ascii="Times New Roman"/>
          <w:b w:val="false"/>
          <w:i w:val="false"/>
          <w:color w:val="000000"/>
          <w:sz w:val="28"/>
        </w:rPr>
        <w:t xml:space="preserve">
      образовывает оценочную комиссию (далее - комиссия); </w:t>
      </w:r>
    </w:p>
    <w:p>
      <w:pPr>
        <w:spacing w:after="0"/>
        <w:ind w:left="0"/>
        <w:jc w:val="both"/>
      </w:pPr>
      <w:r>
        <w:rPr>
          <w:rFonts w:ascii="Times New Roman"/>
          <w:b w:val="false"/>
          <w:i w:val="false"/>
          <w:color w:val="000000"/>
          <w:sz w:val="28"/>
        </w:rPr>
        <w:t xml:space="preserve">
      обеспечивает опубликование в периодическом печатном издании, выпускаемом не реже пяти раз в неделю и распространяемом на территории Республики Казахстан, объявлений, в которых указываются наименование и местонахождение заказчика, сроки и место подачи заявок потенциальными поставщиками, а также другая необходимая информация, определяемая заказчиком. По месту нахождения областных представительств заказчика обеспечивается опубликование в периодическом печатном издании, выпускаемом не реже двух раз в неделю и распространяемом на всей территории соответствующей области, объявления, содержащего информацию о номенклатуре, закупочных ценах, месте, сроках и условиях поставки зерна потенциальными поставщиками зерна, а также другую необходимую информацию, определяемую областными представительствами заказчика. Объявления должны публиковаться не позднее чем за двадцать дней до окончания приема заявок. </w:t>
      </w:r>
    </w:p>
    <w:p>
      <w:pPr>
        <w:spacing w:after="0"/>
        <w:ind w:left="0"/>
        <w:jc w:val="both"/>
      </w:pPr>
      <w:r>
        <w:rPr>
          <w:rFonts w:ascii="Times New Roman"/>
          <w:b w:val="false"/>
          <w:i w:val="false"/>
          <w:color w:val="000000"/>
          <w:sz w:val="28"/>
        </w:rPr>
        <w:t xml:space="preserve">
      7. Зерно, закупаемое заказчиком в государственный резерв продовольственного зерна и государственные реализационные ресурсы зерна, по качественным показателям должно соответствовать следующим требованиям: </w:t>
      </w:r>
    </w:p>
    <w:p>
      <w:pPr>
        <w:spacing w:after="0"/>
        <w:ind w:left="0"/>
        <w:jc w:val="both"/>
      </w:pPr>
      <w:r>
        <w:rPr>
          <w:rFonts w:ascii="Times New Roman"/>
          <w:b w:val="false"/>
          <w:i w:val="false"/>
          <w:color w:val="000000"/>
          <w:sz w:val="28"/>
        </w:rPr>
        <w:t xml:space="preserve">
      1) продовольственная мягкая пшеница: </w:t>
      </w:r>
    </w:p>
    <w:p>
      <w:pPr>
        <w:spacing w:after="0"/>
        <w:ind w:left="0"/>
        <w:jc w:val="both"/>
      </w:pPr>
      <w:r>
        <w:rPr>
          <w:rFonts w:ascii="Times New Roman"/>
          <w:b w:val="false"/>
          <w:i w:val="false"/>
          <w:color w:val="000000"/>
          <w:sz w:val="28"/>
        </w:rPr>
        <w:t xml:space="preserve">
            натура, г/л, не менее                            - 730 </w:t>
      </w:r>
    </w:p>
    <w:p>
      <w:pPr>
        <w:spacing w:after="0"/>
        <w:ind w:left="0"/>
        <w:jc w:val="both"/>
      </w:pPr>
      <w:r>
        <w:rPr>
          <w:rFonts w:ascii="Times New Roman"/>
          <w:b w:val="false"/>
          <w:i w:val="false"/>
          <w:color w:val="000000"/>
          <w:sz w:val="28"/>
        </w:rPr>
        <w:t xml:space="preserve">
            влажность, %, не более                           - 13,5 </w:t>
      </w:r>
    </w:p>
    <w:p>
      <w:pPr>
        <w:spacing w:after="0"/>
        <w:ind w:left="0"/>
        <w:jc w:val="both"/>
      </w:pPr>
      <w:r>
        <w:rPr>
          <w:rFonts w:ascii="Times New Roman"/>
          <w:b w:val="false"/>
          <w:i w:val="false"/>
          <w:color w:val="000000"/>
          <w:sz w:val="28"/>
        </w:rPr>
        <w:t xml:space="preserve">
            массовая доля клейковины, %, не менее            - 23,0 </w:t>
      </w:r>
    </w:p>
    <w:p>
      <w:pPr>
        <w:spacing w:after="0"/>
        <w:ind w:left="0"/>
        <w:jc w:val="both"/>
      </w:pPr>
      <w:r>
        <w:rPr>
          <w:rFonts w:ascii="Times New Roman"/>
          <w:b w:val="false"/>
          <w:i w:val="false"/>
          <w:color w:val="000000"/>
          <w:sz w:val="28"/>
        </w:rPr>
        <w:t xml:space="preserve">
            сорная примесь, %, не более                      - 2,0 </w:t>
      </w:r>
    </w:p>
    <w:p>
      <w:pPr>
        <w:spacing w:after="0"/>
        <w:ind w:left="0"/>
        <w:jc w:val="both"/>
      </w:pPr>
      <w:r>
        <w:rPr>
          <w:rFonts w:ascii="Times New Roman"/>
          <w:b w:val="false"/>
          <w:i w:val="false"/>
          <w:color w:val="000000"/>
          <w:sz w:val="28"/>
        </w:rPr>
        <w:t xml:space="preserve">
            зерновая примесь, %, не более                    - 4,5 </w:t>
      </w:r>
    </w:p>
    <w:p>
      <w:pPr>
        <w:spacing w:after="0"/>
        <w:ind w:left="0"/>
        <w:jc w:val="both"/>
      </w:pPr>
      <w:r>
        <w:rPr>
          <w:rFonts w:ascii="Times New Roman"/>
          <w:b w:val="false"/>
          <w:i w:val="false"/>
          <w:color w:val="000000"/>
          <w:sz w:val="28"/>
        </w:rPr>
        <w:t xml:space="preserve">
            остальные качественные показатели - в пределах норм, установленных СТРК 1046-2001 для мягкой пшеницы третьего класса; </w:t>
      </w:r>
    </w:p>
    <w:p>
      <w:pPr>
        <w:spacing w:after="0"/>
        <w:ind w:left="0"/>
        <w:jc w:val="both"/>
      </w:pPr>
      <w:r>
        <w:rPr>
          <w:rFonts w:ascii="Times New Roman"/>
          <w:b w:val="false"/>
          <w:i w:val="false"/>
          <w:color w:val="000000"/>
          <w:sz w:val="28"/>
        </w:rPr>
        <w:t xml:space="preserve">
            2) продовольственная твердая пшеница: </w:t>
      </w:r>
    </w:p>
    <w:p>
      <w:pPr>
        <w:spacing w:after="0"/>
        <w:ind w:left="0"/>
        <w:jc w:val="both"/>
      </w:pPr>
      <w:r>
        <w:rPr>
          <w:rFonts w:ascii="Times New Roman"/>
          <w:b w:val="false"/>
          <w:i w:val="false"/>
          <w:color w:val="000000"/>
          <w:sz w:val="28"/>
        </w:rPr>
        <w:t xml:space="preserve">
            натура, г/л, не менее                            - 750 </w:t>
      </w:r>
    </w:p>
    <w:p>
      <w:pPr>
        <w:spacing w:after="0"/>
        <w:ind w:left="0"/>
        <w:jc w:val="both"/>
      </w:pPr>
      <w:r>
        <w:rPr>
          <w:rFonts w:ascii="Times New Roman"/>
          <w:b w:val="false"/>
          <w:i w:val="false"/>
          <w:color w:val="000000"/>
          <w:sz w:val="28"/>
        </w:rPr>
        <w:t xml:space="preserve">
            массовая доля клейковины, %, не менее            - 25,0 </w:t>
      </w:r>
    </w:p>
    <w:p>
      <w:pPr>
        <w:spacing w:after="0"/>
        <w:ind w:left="0"/>
        <w:jc w:val="both"/>
      </w:pPr>
      <w:r>
        <w:rPr>
          <w:rFonts w:ascii="Times New Roman"/>
          <w:b w:val="false"/>
          <w:i w:val="false"/>
          <w:color w:val="000000"/>
          <w:sz w:val="28"/>
        </w:rPr>
        <w:t xml:space="preserve">
            стекловидность, %, не менее                      - 60 </w:t>
      </w:r>
    </w:p>
    <w:p>
      <w:pPr>
        <w:spacing w:after="0"/>
        <w:ind w:left="0"/>
        <w:jc w:val="both"/>
      </w:pPr>
      <w:r>
        <w:rPr>
          <w:rFonts w:ascii="Times New Roman"/>
          <w:b w:val="false"/>
          <w:i w:val="false"/>
          <w:color w:val="000000"/>
          <w:sz w:val="28"/>
        </w:rPr>
        <w:t xml:space="preserve">
            сорная примесь, %, не более                      - 1,0 </w:t>
      </w:r>
    </w:p>
    <w:p>
      <w:pPr>
        <w:spacing w:after="0"/>
        <w:ind w:left="0"/>
        <w:jc w:val="both"/>
      </w:pPr>
      <w:r>
        <w:rPr>
          <w:rFonts w:ascii="Times New Roman"/>
          <w:b w:val="false"/>
          <w:i w:val="false"/>
          <w:color w:val="000000"/>
          <w:sz w:val="28"/>
        </w:rPr>
        <w:t xml:space="preserve">
            зерновая примесь, %, не более                    - 4,0 </w:t>
      </w:r>
    </w:p>
    <w:p>
      <w:pPr>
        <w:spacing w:after="0"/>
        <w:ind w:left="0"/>
        <w:jc w:val="both"/>
      </w:pPr>
      <w:r>
        <w:rPr>
          <w:rFonts w:ascii="Times New Roman"/>
          <w:b w:val="false"/>
          <w:i w:val="false"/>
          <w:color w:val="000000"/>
          <w:sz w:val="28"/>
        </w:rPr>
        <w:t xml:space="preserve">
            остальные качественные показатели - в пределах норм, установленных СТ РК 1046-2001 для твердой пшеницы третьего класса; </w:t>
      </w:r>
    </w:p>
    <w:p>
      <w:pPr>
        <w:spacing w:after="0"/>
        <w:ind w:left="0"/>
        <w:jc w:val="both"/>
      </w:pPr>
      <w:r>
        <w:rPr>
          <w:rFonts w:ascii="Times New Roman"/>
          <w:b w:val="false"/>
          <w:i w:val="false"/>
          <w:color w:val="000000"/>
          <w:sz w:val="28"/>
        </w:rPr>
        <w:t xml:space="preserve">
            3) ячмень второго класса: </w:t>
      </w:r>
    </w:p>
    <w:p>
      <w:pPr>
        <w:spacing w:after="0"/>
        <w:ind w:left="0"/>
        <w:jc w:val="both"/>
      </w:pPr>
      <w:r>
        <w:rPr>
          <w:rFonts w:ascii="Times New Roman"/>
          <w:b w:val="false"/>
          <w:i w:val="false"/>
          <w:color w:val="000000"/>
          <w:sz w:val="28"/>
        </w:rPr>
        <w:t xml:space="preserve">
            натура, г/л, не менее                            - 620 </w:t>
      </w:r>
    </w:p>
    <w:p>
      <w:pPr>
        <w:spacing w:after="0"/>
        <w:ind w:left="0"/>
        <w:jc w:val="both"/>
      </w:pPr>
      <w:r>
        <w:rPr>
          <w:rFonts w:ascii="Times New Roman"/>
          <w:b w:val="false"/>
          <w:i w:val="false"/>
          <w:color w:val="000000"/>
          <w:sz w:val="28"/>
        </w:rPr>
        <w:t xml:space="preserve">
            влажность, %, не более                           - 14,5 </w:t>
      </w:r>
    </w:p>
    <w:p>
      <w:pPr>
        <w:spacing w:after="0"/>
        <w:ind w:left="0"/>
        <w:jc w:val="both"/>
      </w:pPr>
      <w:r>
        <w:rPr>
          <w:rFonts w:ascii="Times New Roman"/>
          <w:b w:val="false"/>
          <w:i w:val="false"/>
          <w:color w:val="000000"/>
          <w:sz w:val="28"/>
        </w:rPr>
        <w:t xml:space="preserve">
            сорная примесь, %, не более                      - 2,0 </w:t>
      </w:r>
    </w:p>
    <w:p>
      <w:pPr>
        <w:spacing w:after="0"/>
        <w:ind w:left="0"/>
        <w:jc w:val="both"/>
      </w:pPr>
      <w:r>
        <w:rPr>
          <w:rFonts w:ascii="Times New Roman"/>
          <w:b w:val="false"/>
          <w:i w:val="false"/>
          <w:color w:val="000000"/>
          <w:sz w:val="28"/>
        </w:rPr>
        <w:t xml:space="preserve">
            зерновая примесь, %, не более                    - 5,0 </w:t>
      </w:r>
    </w:p>
    <w:p>
      <w:pPr>
        <w:spacing w:after="0"/>
        <w:ind w:left="0"/>
        <w:jc w:val="both"/>
      </w:pPr>
      <w:r>
        <w:rPr>
          <w:rFonts w:ascii="Times New Roman"/>
          <w:b w:val="false"/>
          <w:i w:val="false"/>
          <w:color w:val="000000"/>
          <w:sz w:val="28"/>
        </w:rPr>
        <w:t xml:space="preserve">
      остальные качественные показатели согласно государственному стандарту (ГОСТ) 28672-90. </w:t>
      </w:r>
    </w:p>
    <w:p>
      <w:pPr>
        <w:spacing w:after="0"/>
        <w:ind w:left="0"/>
        <w:jc w:val="both"/>
      </w:pPr>
      <w:r>
        <w:rPr>
          <w:rFonts w:ascii="Times New Roman"/>
          <w:b w:val="false"/>
          <w:i w:val="false"/>
          <w:color w:val="000000"/>
          <w:sz w:val="28"/>
        </w:rPr>
        <w:t xml:space="preserve">
      8. В состав комиссии включаются представители заказчика и Министерства сельского хозяйства Республики Казахстан (далее - Минсельхоз). </w:t>
      </w:r>
    </w:p>
    <w:p>
      <w:pPr>
        <w:spacing w:after="0"/>
        <w:ind w:left="0"/>
        <w:jc w:val="both"/>
      </w:pPr>
      <w:r>
        <w:rPr>
          <w:rFonts w:ascii="Times New Roman"/>
          <w:b w:val="false"/>
          <w:i w:val="false"/>
          <w:color w:val="000000"/>
          <w:sz w:val="28"/>
        </w:rPr>
        <w:t xml:space="preserve">
      9. Персональный состав комиссии, а также номенклатура, объем и закупочные цены на зерно утверждаются решением первого руководителя заказчика или лица, его замещающего. </w:t>
      </w:r>
    </w:p>
    <w:p>
      <w:pPr>
        <w:spacing w:after="0"/>
        <w:ind w:left="0"/>
        <w:jc w:val="both"/>
      </w:pPr>
      <w:r>
        <w:rPr>
          <w:rFonts w:ascii="Times New Roman"/>
          <w:b w:val="false"/>
          <w:i w:val="false"/>
          <w:color w:val="000000"/>
          <w:sz w:val="28"/>
        </w:rPr>
        <w:t xml:space="preserve">
      10. Государственные закупки зерна осуществляются заказчиком у поставщиков зерна на хлебоприемных предприятиях, которые определены в качестве поставщиков услуг по хранению зерна в соответствии с настоящими Правилами. </w:t>
      </w:r>
    </w:p>
    <w:p>
      <w:pPr>
        <w:spacing w:after="0"/>
        <w:ind w:left="0"/>
        <w:jc w:val="both"/>
      </w:pPr>
      <w:r>
        <w:rPr>
          <w:rFonts w:ascii="Times New Roman"/>
          <w:b w:val="false"/>
          <w:i w:val="false"/>
          <w:color w:val="000000"/>
          <w:sz w:val="28"/>
        </w:rPr>
        <w:t xml:space="preserve">
      11. К участию в государственных закупках зерна допускаются юридические или физические лица, обладающие гражданской правоспособностью для заключения договора о государственных закупках, являющиеся резидентами Республики Казахстан, состоящие на учете в соответствующем налоговом органе. </w:t>
      </w:r>
    </w:p>
    <w:p>
      <w:pPr>
        <w:spacing w:after="0"/>
        <w:ind w:left="0"/>
        <w:jc w:val="both"/>
      </w:pPr>
      <w:r>
        <w:rPr>
          <w:rFonts w:ascii="Times New Roman"/>
          <w:b w:val="false"/>
          <w:i w:val="false"/>
          <w:color w:val="000000"/>
          <w:sz w:val="28"/>
        </w:rPr>
        <w:t xml:space="preserve">
      12. Для оценки соответствия потенциальных поставщиков зерна, предлагающих поставку зерна в государственный резерв продовольственного зерна и государственные реализационные ресурсы зерна, требованиям, установленным настоящими Правилами, акиматом соответствующей области образуется рабочая группа, руководителем которой является заместитель акима области, курирующий вопросы сельского хозяйства. </w:t>
      </w:r>
    </w:p>
    <w:p>
      <w:pPr>
        <w:spacing w:after="0"/>
        <w:ind w:left="0"/>
        <w:jc w:val="both"/>
      </w:pPr>
      <w:r>
        <w:rPr>
          <w:rFonts w:ascii="Times New Roman"/>
          <w:b w:val="false"/>
          <w:i w:val="false"/>
          <w:color w:val="000000"/>
          <w:sz w:val="28"/>
        </w:rPr>
        <w:t xml:space="preserve">
      В состав рабочей группы включаются представители областного территориального органа Минсельхоза, департамента (управления) сельского хозяйства акима области, территориального органа по управлению земельными ресурсами, статистического, налогового органов и директор областного представительства заказчика. </w:t>
      </w:r>
    </w:p>
    <w:p>
      <w:pPr>
        <w:spacing w:after="0"/>
        <w:ind w:left="0"/>
        <w:jc w:val="both"/>
      </w:pPr>
      <w:r>
        <w:rPr>
          <w:rFonts w:ascii="Times New Roman"/>
          <w:b w:val="false"/>
          <w:i w:val="false"/>
          <w:color w:val="000000"/>
          <w:sz w:val="28"/>
        </w:rPr>
        <w:t xml:space="preserve">
      Руководитель и члены рабочей группы утверждаются решением акима соответствующей области. </w:t>
      </w:r>
    </w:p>
    <w:p>
      <w:pPr>
        <w:spacing w:after="0"/>
        <w:ind w:left="0"/>
        <w:jc w:val="both"/>
      </w:pPr>
      <w:r>
        <w:rPr>
          <w:rFonts w:ascii="Times New Roman"/>
          <w:b w:val="false"/>
          <w:i w:val="false"/>
          <w:color w:val="000000"/>
          <w:sz w:val="28"/>
        </w:rPr>
        <w:t xml:space="preserve">
      13. Потенциальные поставщики зерна, предлагающие поставку зерна в государственный резерв продовольственного зерна и государственные реализационные ресурсы зерна, представляют в рабочую группу документы, предусмотренные в пункте 15 настоящих Правил. </w:t>
      </w:r>
    </w:p>
    <w:p>
      <w:pPr>
        <w:spacing w:after="0"/>
        <w:ind w:left="0"/>
        <w:jc w:val="both"/>
      </w:pPr>
      <w:r>
        <w:rPr>
          <w:rFonts w:ascii="Times New Roman"/>
          <w:b w:val="false"/>
          <w:i w:val="false"/>
          <w:color w:val="000000"/>
          <w:sz w:val="28"/>
        </w:rPr>
        <w:t xml:space="preserve">
      14. Рабочая группа по мере поступления заявок потенциальных поставщиков зерна: </w:t>
      </w:r>
    </w:p>
    <w:p>
      <w:pPr>
        <w:spacing w:after="0"/>
        <w:ind w:left="0"/>
        <w:jc w:val="both"/>
      </w:pPr>
      <w:r>
        <w:rPr>
          <w:rFonts w:ascii="Times New Roman"/>
          <w:b w:val="false"/>
          <w:i w:val="false"/>
          <w:color w:val="000000"/>
          <w:sz w:val="28"/>
        </w:rPr>
        <w:t xml:space="preserve">
      рассматривает заявки на предмет их полноты и соответствия требованиям, изложенным в пунктах 11 и 15 настоящих Правил; </w:t>
      </w:r>
    </w:p>
    <w:p>
      <w:pPr>
        <w:spacing w:after="0"/>
        <w:ind w:left="0"/>
        <w:jc w:val="both"/>
      </w:pPr>
      <w:r>
        <w:rPr>
          <w:rFonts w:ascii="Times New Roman"/>
          <w:b w:val="false"/>
          <w:i w:val="false"/>
          <w:color w:val="000000"/>
          <w:sz w:val="28"/>
        </w:rPr>
        <w:t xml:space="preserve">
      составляет перечень потенциальных поставщиков зерна по области, рекомендуемых к участию в государственных закупках зерна, заверяет подписями руководителя и членов рабочей группы и направляет его комиссии с приложением документов, указанных в пункте 15 настоящих Правил. </w:t>
      </w:r>
    </w:p>
    <w:p>
      <w:pPr>
        <w:spacing w:after="0"/>
        <w:ind w:left="0"/>
        <w:jc w:val="both"/>
      </w:pPr>
      <w:r>
        <w:rPr>
          <w:rFonts w:ascii="Times New Roman"/>
          <w:b w:val="false"/>
          <w:i w:val="false"/>
          <w:color w:val="000000"/>
          <w:sz w:val="28"/>
        </w:rPr>
        <w:t xml:space="preserve">
      15. Потенциальный поставщик зерна представляет в комиссию, а в случае, предусмотренном в пункте 13 настоящих Правил, в соответствующую рабочую группу заявку, состоящую из следующих документов: </w:t>
      </w:r>
    </w:p>
    <w:p>
      <w:pPr>
        <w:spacing w:after="0"/>
        <w:ind w:left="0"/>
        <w:jc w:val="both"/>
      </w:pPr>
      <w:r>
        <w:rPr>
          <w:rFonts w:ascii="Times New Roman"/>
          <w:b w:val="false"/>
          <w:i w:val="false"/>
          <w:color w:val="000000"/>
          <w:sz w:val="28"/>
        </w:rPr>
        <w:t xml:space="preserve">
      1) для участия в государственных закупках в весенне-летний период: </w:t>
      </w:r>
    </w:p>
    <w:p>
      <w:pPr>
        <w:spacing w:after="0"/>
        <w:ind w:left="0"/>
        <w:jc w:val="both"/>
      </w:pPr>
      <w:r>
        <w:rPr>
          <w:rFonts w:ascii="Times New Roman"/>
          <w:b w:val="false"/>
          <w:i w:val="false"/>
          <w:color w:val="000000"/>
          <w:sz w:val="28"/>
        </w:rPr>
        <w:t xml:space="preserve">
      письменное заявление по форме, утверждаемой заказчиком; </w:t>
      </w:r>
    </w:p>
    <w:p>
      <w:pPr>
        <w:spacing w:after="0"/>
        <w:ind w:left="0"/>
        <w:jc w:val="both"/>
      </w:pPr>
      <w:r>
        <w:rPr>
          <w:rFonts w:ascii="Times New Roman"/>
          <w:b w:val="false"/>
          <w:i w:val="false"/>
          <w:color w:val="000000"/>
          <w:sz w:val="28"/>
        </w:rPr>
        <w:t xml:space="preserve">
      письмо банка второго уровня или организации, определенной Заказчиком, о намерении предоставить потенциальному поставщику зерна гарантию. Потенциальные поставщики зерна, предлагающие его поставку в государственные ресурсы зерна, представляют письмо банка второго уровня о намерении предоставить потенциальному поставщику зерна банковскую гарантию. Сумма гарантии определяется в размере стоимости объема поставляемого зерна и неустойки в случае его непоставки или недопоставки; </w:t>
      </w:r>
    </w:p>
    <w:p>
      <w:pPr>
        <w:spacing w:after="0"/>
        <w:ind w:left="0"/>
        <w:jc w:val="both"/>
      </w:pPr>
      <w:r>
        <w:rPr>
          <w:rFonts w:ascii="Times New Roman"/>
          <w:b w:val="false"/>
          <w:i w:val="false"/>
          <w:color w:val="000000"/>
          <w:sz w:val="28"/>
        </w:rPr>
        <w:t xml:space="preserve">
      копию свидетельства о постановке на учет по налогу на добавленную стоимость, либо справку из органов налоговой службы, с указанием регистрационного налогового номера и подтверждением, что потенциальный поставщик зерна является плательщиком единого земельного налога и не является плательщиком налога на добавленную стоимость; </w:t>
      </w:r>
    </w:p>
    <w:p>
      <w:pPr>
        <w:spacing w:after="0"/>
        <w:ind w:left="0"/>
        <w:jc w:val="both"/>
      </w:pPr>
      <w:r>
        <w:rPr>
          <w:rFonts w:ascii="Times New Roman"/>
          <w:b w:val="false"/>
          <w:i w:val="false"/>
          <w:color w:val="000000"/>
          <w:sz w:val="28"/>
        </w:rPr>
        <w:t xml:space="preserve">
      копии свидетельства о государственной регистрации юридического лица и свидетельства статистического учета, либо документа, подтверждающего право на занятие предпринимательской деятельностью (для подтверждения наличия гражданской правоспособности для заключения договора о государственных закупках); </w:t>
      </w:r>
    </w:p>
    <w:p>
      <w:pPr>
        <w:spacing w:after="0"/>
        <w:ind w:left="0"/>
        <w:jc w:val="both"/>
      </w:pPr>
      <w:r>
        <w:rPr>
          <w:rFonts w:ascii="Times New Roman"/>
          <w:b w:val="false"/>
          <w:i w:val="false"/>
          <w:color w:val="000000"/>
          <w:sz w:val="28"/>
        </w:rPr>
        <w:t xml:space="preserve">
      2) для участия в государственных закупках в осенне-зимний период: </w:t>
      </w:r>
    </w:p>
    <w:p>
      <w:pPr>
        <w:spacing w:after="0"/>
        <w:ind w:left="0"/>
        <w:jc w:val="both"/>
      </w:pPr>
      <w:r>
        <w:rPr>
          <w:rFonts w:ascii="Times New Roman"/>
          <w:b w:val="false"/>
          <w:i w:val="false"/>
          <w:color w:val="000000"/>
          <w:sz w:val="28"/>
        </w:rPr>
        <w:t xml:space="preserve">
      письменное заявление по форме, утверждаемой заказчиком; </w:t>
      </w:r>
    </w:p>
    <w:p>
      <w:pPr>
        <w:spacing w:after="0"/>
        <w:ind w:left="0"/>
        <w:jc w:val="both"/>
      </w:pPr>
      <w:r>
        <w:rPr>
          <w:rFonts w:ascii="Times New Roman"/>
          <w:b w:val="false"/>
          <w:i w:val="false"/>
          <w:color w:val="000000"/>
          <w:sz w:val="28"/>
        </w:rPr>
        <w:t xml:space="preserve">
      копию зерновой расписки, удостоверяющей наличие зерна; </w:t>
      </w:r>
    </w:p>
    <w:p>
      <w:pPr>
        <w:spacing w:after="0"/>
        <w:ind w:left="0"/>
        <w:jc w:val="both"/>
      </w:pPr>
      <w:r>
        <w:rPr>
          <w:rFonts w:ascii="Times New Roman"/>
          <w:b w:val="false"/>
          <w:i w:val="false"/>
          <w:color w:val="000000"/>
          <w:sz w:val="28"/>
        </w:rPr>
        <w:t xml:space="preserve">
      копию свидетельства о постановке на учет по налогу на добавленную стоимость, либо справку из органов налоговой службы, с указанием регистрационного налогового номера и подтверждением, что потенциальный поставщик зерна является плательщиком единого земельного налога и не является плательщиком налога на добавленную стоимость. </w:t>
      </w:r>
    </w:p>
    <w:p>
      <w:pPr>
        <w:spacing w:after="0"/>
        <w:ind w:left="0"/>
        <w:jc w:val="both"/>
      </w:pPr>
      <w:r>
        <w:rPr>
          <w:rFonts w:ascii="Times New Roman"/>
          <w:b w:val="false"/>
          <w:i w:val="false"/>
          <w:color w:val="000000"/>
          <w:sz w:val="28"/>
        </w:rPr>
        <w:t xml:space="preserve">
      Потенциальные поставщики зерна, предлагающие поставку зерна в государственный резерв продовольственного зерна и государственные реализационные ресурсы зерна, могут представить о себе дополнительную информацию.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постановлением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Потенциальный поставщик зерна несет все расходы, связанные с подготовкой и подачей своей заявки, независимо от результатов рассмотрения заявки потенциального поставщика зерна. </w:t>
      </w:r>
    </w:p>
    <w:p>
      <w:pPr>
        <w:spacing w:after="0"/>
        <w:ind w:left="0"/>
        <w:jc w:val="both"/>
      </w:pPr>
      <w:r>
        <w:rPr>
          <w:rFonts w:ascii="Times New Roman"/>
          <w:b w:val="false"/>
          <w:i w:val="false"/>
          <w:color w:val="000000"/>
          <w:sz w:val="28"/>
        </w:rPr>
        <w:t xml:space="preserve">
      17. Заявка, представленная по истечению срока представления заявок, рассмотрению не подлежит. </w:t>
      </w:r>
    </w:p>
    <w:p>
      <w:pPr>
        <w:spacing w:after="0"/>
        <w:ind w:left="0"/>
        <w:jc w:val="both"/>
      </w:pPr>
      <w:r>
        <w:rPr>
          <w:rFonts w:ascii="Times New Roman"/>
          <w:b w:val="false"/>
          <w:i w:val="false"/>
          <w:color w:val="000000"/>
          <w:sz w:val="28"/>
        </w:rPr>
        <w:t xml:space="preserve">
      18. Комиссия в течение пяти рабочих дней со дня поступления заявок и/или перечней потенциальных поставщиков: </w:t>
      </w:r>
    </w:p>
    <w:p>
      <w:pPr>
        <w:spacing w:after="0"/>
        <w:ind w:left="0"/>
        <w:jc w:val="both"/>
      </w:pPr>
      <w:r>
        <w:rPr>
          <w:rFonts w:ascii="Times New Roman"/>
          <w:b w:val="false"/>
          <w:i w:val="false"/>
          <w:color w:val="000000"/>
          <w:sz w:val="28"/>
        </w:rPr>
        <w:t xml:space="preserve">
      рассматривает представленные документы и подводит итоги государственных закупок зерна; </w:t>
      </w:r>
    </w:p>
    <w:p>
      <w:pPr>
        <w:spacing w:after="0"/>
        <w:ind w:left="0"/>
        <w:jc w:val="both"/>
      </w:pPr>
      <w:r>
        <w:rPr>
          <w:rFonts w:ascii="Times New Roman"/>
          <w:b w:val="false"/>
          <w:i w:val="false"/>
          <w:color w:val="000000"/>
          <w:sz w:val="28"/>
        </w:rPr>
        <w:t xml:space="preserve">
      составляет реестр поставщиков зерна, который должен быть прошит, пронумерован и подписан председателем и членами комиссии. </w:t>
      </w:r>
    </w:p>
    <w:p>
      <w:pPr>
        <w:spacing w:after="0"/>
        <w:ind w:left="0"/>
        <w:jc w:val="both"/>
      </w:pPr>
      <w:r>
        <w:rPr>
          <w:rFonts w:ascii="Times New Roman"/>
          <w:b w:val="false"/>
          <w:i w:val="false"/>
          <w:color w:val="000000"/>
          <w:sz w:val="28"/>
        </w:rPr>
        <w:t xml:space="preserve">
      19. Заседания комиссии проводятся при условии присутствия не менее двух третьих от общего числа членов комиссии. Решение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w:t>
      </w:r>
    </w:p>
    <w:p>
      <w:pPr>
        <w:spacing w:after="0"/>
        <w:ind w:left="0"/>
        <w:jc w:val="both"/>
      </w:pPr>
      <w:r>
        <w:rPr>
          <w:rFonts w:ascii="Times New Roman"/>
          <w:b w:val="false"/>
          <w:i w:val="false"/>
          <w:color w:val="000000"/>
          <w:sz w:val="28"/>
        </w:rPr>
        <w:t xml:space="preserve">
      Решение, принятое на заседании комиссии, оформляется соответствующим протоколом и подписывается присутствовавшими на заседании председателем и членами комиссии. </w:t>
      </w:r>
    </w:p>
    <w:p>
      <w:pPr>
        <w:spacing w:after="0"/>
        <w:ind w:left="0"/>
        <w:jc w:val="both"/>
      </w:pPr>
      <w:r>
        <w:rPr>
          <w:rFonts w:ascii="Times New Roman"/>
          <w:b w:val="false"/>
          <w:i w:val="false"/>
          <w:color w:val="000000"/>
          <w:sz w:val="28"/>
        </w:rPr>
        <w:t xml:space="preserve">
      В случае отсутствия председателя комиссии, решением заказчика функции председателя возлагаются на одного из членов комиссии. </w:t>
      </w:r>
    </w:p>
    <w:p>
      <w:pPr>
        <w:spacing w:after="0"/>
        <w:ind w:left="0"/>
        <w:jc w:val="both"/>
      </w:pPr>
      <w:r>
        <w:rPr>
          <w:rFonts w:ascii="Times New Roman"/>
          <w:b w:val="false"/>
          <w:i w:val="false"/>
          <w:color w:val="000000"/>
          <w:sz w:val="28"/>
        </w:rPr>
        <w:t xml:space="preserve">
      20. Комиссия направляет заказчику реестр поставщиков зерна для заключения договоров о государственных закупках зерна. </w:t>
      </w:r>
    </w:p>
    <w:p>
      <w:pPr>
        <w:spacing w:after="0"/>
        <w:ind w:left="0"/>
        <w:jc w:val="both"/>
      </w:pPr>
      <w:r>
        <w:rPr>
          <w:rFonts w:ascii="Times New Roman"/>
          <w:b w:val="false"/>
          <w:i w:val="false"/>
          <w:color w:val="000000"/>
          <w:sz w:val="28"/>
        </w:rPr>
        <w:t xml:space="preserve">
      21. Заказчик заключает договоры о государственных закупках с поставщиками зерна согласно реестру поставщиков зерна. Договоры о государственных закупках зерна заключаются по форме типового договора, в соответствии с приложениями N 1 и N 2 к Правилам. </w:t>
      </w:r>
    </w:p>
    <w:bookmarkStart w:name="z7" w:id="8"/>
    <w:p>
      <w:pPr>
        <w:spacing w:after="0"/>
        <w:ind w:left="0"/>
        <w:jc w:val="left"/>
      </w:pPr>
      <w:r>
        <w:rPr>
          <w:rFonts w:ascii="Times New Roman"/>
          <w:b/>
          <w:i w:val="false"/>
          <w:color w:val="000000"/>
        </w:rPr>
        <w:t xml:space="preserve"> 3. Порядок государственных закупок услуг по хранению зерна</w:t>
      </w:r>
    </w:p>
    <w:bookmarkEnd w:id="8"/>
    <w:p>
      <w:pPr>
        <w:spacing w:after="0"/>
        <w:ind w:left="0"/>
        <w:jc w:val="both"/>
      </w:pPr>
      <w:r>
        <w:rPr>
          <w:rFonts w:ascii="Times New Roman"/>
          <w:b w:val="false"/>
          <w:i w:val="false"/>
          <w:color w:val="000000"/>
          <w:sz w:val="28"/>
        </w:rPr>
        <w:t xml:space="preserve">
      22. Для осуществления государственных закупок услуг по хранению зерна заказчик: </w:t>
      </w:r>
    </w:p>
    <w:p>
      <w:pPr>
        <w:spacing w:after="0"/>
        <w:ind w:left="0"/>
        <w:jc w:val="both"/>
      </w:pPr>
      <w:r>
        <w:rPr>
          <w:rFonts w:ascii="Times New Roman"/>
          <w:b w:val="false"/>
          <w:i w:val="false"/>
          <w:color w:val="000000"/>
          <w:sz w:val="28"/>
        </w:rPr>
        <w:t xml:space="preserve">
      определяет объем и предельную цену закупаемых услуг по хранению зерна; </w:t>
      </w:r>
    </w:p>
    <w:p>
      <w:pPr>
        <w:spacing w:after="0"/>
        <w:ind w:left="0"/>
        <w:jc w:val="both"/>
      </w:pPr>
      <w:r>
        <w:rPr>
          <w:rFonts w:ascii="Times New Roman"/>
          <w:b w:val="false"/>
          <w:i w:val="false"/>
          <w:color w:val="000000"/>
          <w:sz w:val="28"/>
        </w:rPr>
        <w:t xml:space="preserve">
      образовывает оценочную комиссию (далее - комиссия); </w:t>
      </w:r>
    </w:p>
    <w:p>
      <w:pPr>
        <w:spacing w:after="0"/>
        <w:ind w:left="0"/>
        <w:jc w:val="both"/>
      </w:pPr>
      <w:r>
        <w:rPr>
          <w:rFonts w:ascii="Times New Roman"/>
          <w:b w:val="false"/>
          <w:i w:val="false"/>
          <w:color w:val="000000"/>
          <w:sz w:val="28"/>
        </w:rPr>
        <w:t xml:space="preserve">
      обеспечивает опубликование в периодических печатных изданиях, определяемых в соответствии с законодательством Республики Казахстан о государственных закупках, объявления, в котором указываются наименование и местонахождение заказчика, сроки оказания, условия и предельные цены закупаемых услуг по хранению зерна, сведения о месте и окончательном сроке представления потенциальными поставщиками услуг по хранению зерна заявок для участия в государственных закупках услуг по хранению зерна, а также другая необходимая информация, определяемая заказчиком. Объявления должны публиковаться не позднее чем за двадцать дней со дня окончания приема заявок. </w:t>
      </w:r>
    </w:p>
    <w:p>
      <w:pPr>
        <w:spacing w:after="0"/>
        <w:ind w:left="0"/>
        <w:jc w:val="both"/>
      </w:pPr>
      <w:r>
        <w:rPr>
          <w:rFonts w:ascii="Times New Roman"/>
          <w:b w:val="false"/>
          <w:i w:val="false"/>
          <w:color w:val="000000"/>
          <w:sz w:val="28"/>
        </w:rPr>
        <w:t xml:space="preserve">
      23. Персональный состав комиссии, а также объем услуг по хранению зерна утверждаются решением первого руководителя заказчика или лица, его замещающего. </w:t>
      </w:r>
    </w:p>
    <w:p>
      <w:pPr>
        <w:spacing w:after="0"/>
        <w:ind w:left="0"/>
        <w:jc w:val="both"/>
      </w:pPr>
      <w:r>
        <w:rPr>
          <w:rFonts w:ascii="Times New Roman"/>
          <w:b w:val="false"/>
          <w:i w:val="false"/>
          <w:color w:val="000000"/>
          <w:sz w:val="28"/>
        </w:rPr>
        <w:t xml:space="preserve">
      24. Заказчик может без проведения процедур по определению поставщика услуг по хранению зерна, после утверждения бюджета (бизнес-плана), продлить сроки действия ранее заключенных договоров с поставщиками услуг по хранению зерна при условии надлежащего исполнения ими всех своих договорных обязательств и соблюдения требований пункта 25 настоящих Правил. </w:t>
      </w:r>
    </w:p>
    <w:p>
      <w:pPr>
        <w:spacing w:after="0"/>
        <w:ind w:left="0"/>
        <w:jc w:val="both"/>
      </w:pPr>
      <w:r>
        <w:rPr>
          <w:rFonts w:ascii="Times New Roman"/>
          <w:b w:val="false"/>
          <w:i w:val="false"/>
          <w:color w:val="000000"/>
          <w:sz w:val="28"/>
        </w:rPr>
        <w:t xml:space="preserve">
      При этом заказчик запрашивает у поставщиков все необходимые обоснования предлагаемой этими поставщиками цены на услуги с целью обеспечения оптимального и эффективного использования средств, выделяемых для закупок. </w:t>
      </w:r>
    </w:p>
    <w:p>
      <w:pPr>
        <w:spacing w:after="0"/>
        <w:ind w:left="0"/>
        <w:jc w:val="both"/>
      </w:pPr>
      <w:r>
        <w:rPr>
          <w:rFonts w:ascii="Times New Roman"/>
          <w:b w:val="false"/>
          <w:i w:val="false"/>
          <w:color w:val="000000"/>
          <w:sz w:val="28"/>
        </w:rPr>
        <w:t xml:space="preserve">
      25. К участию в государственных закупках услуг по хранению зерна допускаются хлебоприемные предприятия, обладающие генеральной лицензией на осуществление деятельности по хранению зерна, при условии отсутствия у них просроченной задолженности по: </w:t>
      </w:r>
    </w:p>
    <w:p>
      <w:pPr>
        <w:spacing w:after="0"/>
        <w:ind w:left="0"/>
        <w:jc w:val="both"/>
      </w:pPr>
      <w:r>
        <w:rPr>
          <w:rFonts w:ascii="Times New Roman"/>
          <w:b w:val="false"/>
          <w:i w:val="false"/>
          <w:color w:val="000000"/>
          <w:sz w:val="28"/>
        </w:rPr>
        <w:t xml:space="preserve">
      налогам и другим обязательным платежам в бюджет; </w:t>
      </w:r>
    </w:p>
    <w:p>
      <w:pPr>
        <w:spacing w:after="0"/>
        <w:ind w:left="0"/>
        <w:jc w:val="both"/>
      </w:pPr>
      <w:r>
        <w:rPr>
          <w:rFonts w:ascii="Times New Roman"/>
          <w:b w:val="false"/>
          <w:i w:val="false"/>
          <w:color w:val="000000"/>
          <w:sz w:val="28"/>
        </w:rPr>
        <w:t xml:space="preserve">
      отчислениям в накопительные пенсионные фонды; </w:t>
      </w:r>
    </w:p>
    <w:p>
      <w:pPr>
        <w:spacing w:after="0"/>
        <w:ind w:left="0"/>
        <w:jc w:val="both"/>
      </w:pPr>
      <w:r>
        <w:rPr>
          <w:rFonts w:ascii="Times New Roman"/>
          <w:b w:val="false"/>
          <w:i w:val="false"/>
          <w:color w:val="000000"/>
          <w:sz w:val="28"/>
        </w:rPr>
        <w:t xml:space="preserve">
      кредитам банков второго уровня. </w:t>
      </w:r>
    </w:p>
    <w:p>
      <w:pPr>
        <w:spacing w:after="0"/>
        <w:ind w:left="0"/>
        <w:jc w:val="both"/>
      </w:pPr>
      <w:r>
        <w:rPr>
          <w:rFonts w:ascii="Times New Roman"/>
          <w:b w:val="false"/>
          <w:i w:val="false"/>
          <w:color w:val="000000"/>
          <w:sz w:val="28"/>
        </w:rPr>
        <w:t xml:space="preserve">
      26. Потенциальные поставщики услуг по хранению зерна представляют в комиссию заявку, состоящую из следующих документов: </w:t>
      </w:r>
    </w:p>
    <w:p>
      <w:pPr>
        <w:spacing w:after="0"/>
        <w:ind w:left="0"/>
        <w:jc w:val="both"/>
      </w:pPr>
      <w:r>
        <w:rPr>
          <w:rFonts w:ascii="Times New Roman"/>
          <w:b w:val="false"/>
          <w:i w:val="false"/>
          <w:color w:val="000000"/>
          <w:sz w:val="28"/>
        </w:rPr>
        <w:t xml:space="preserve">
      письменное заявление по форме, утвержденной заказчиком; </w:t>
      </w:r>
    </w:p>
    <w:p>
      <w:pPr>
        <w:spacing w:after="0"/>
        <w:ind w:left="0"/>
        <w:jc w:val="both"/>
      </w:pPr>
      <w:r>
        <w:rPr>
          <w:rFonts w:ascii="Times New Roman"/>
          <w:b w:val="false"/>
          <w:i w:val="false"/>
          <w:color w:val="000000"/>
          <w:sz w:val="28"/>
        </w:rPr>
        <w:t xml:space="preserve">
      нотариально заверенная копия устава предприятия; </w:t>
      </w:r>
    </w:p>
    <w:p>
      <w:pPr>
        <w:spacing w:after="0"/>
        <w:ind w:left="0"/>
        <w:jc w:val="both"/>
      </w:pPr>
      <w:r>
        <w:rPr>
          <w:rFonts w:ascii="Times New Roman"/>
          <w:b w:val="false"/>
          <w:i w:val="false"/>
          <w:color w:val="000000"/>
          <w:sz w:val="28"/>
        </w:rPr>
        <w:t xml:space="preserve">
      справка банка (банков) об отсутствии просроченной задолженности; </w:t>
      </w:r>
    </w:p>
    <w:p>
      <w:pPr>
        <w:spacing w:after="0"/>
        <w:ind w:left="0"/>
        <w:jc w:val="both"/>
      </w:pPr>
      <w:r>
        <w:rPr>
          <w:rFonts w:ascii="Times New Roman"/>
          <w:b w:val="false"/>
          <w:i w:val="false"/>
          <w:color w:val="000000"/>
          <w:sz w:val="28"/>
        </w:rPr>
        <w:t xml:space="preserve">
      справка налогового органа об отсутствии просроченной задолженности по уплате налогов и других обязательных платежей в бюджет и отчислений в накопительные пенсионные фонды; </w:t>
      </w:r>
    </w:p>
    <w:p>
      <w:pPr>
        <w:spacing w:after="0"/>
        <w:ind w:left="0"/>
        <w:jc w:val="both"/>
      </w:pPr>
      <w:r>
        <w:rPr>
          <w:rFonts w:ascii="Times New Roman"/>
          <w:b w:val="false"/>
          <w:i w:val="false"/>
          <w:color w:val="000000"/>
          <w:sz w:val="28"/>
        </w:rPr>
        <w:t xml:space="preserve">
      акт о проведении контроля по карантину растений, выданный областным территориальным управлением уполномоченного органа Республики Казахстан. </w:t>
      </w:r>
    </w:p>
    <w:p>
      <w:pPr>
        <w:spacing w:after="0"/>
        <w:ind w:left="0"/>
        <w:jc w:val="both"/>
      </w:pPr>
      <w:r>
        <w:rPr>
          <w:rFonts w:ascii="Times New Roman"/>
          <w:b w:val="false"/>
          <w:i w:val="false"/>
          <w:color w:val="000000"/>
          <w:sz w:val="28"/>
        </w:rPr>
        <w:t xml:space="preserve">
      Потенциальный поставщик услуг по хранению зерна может представить о себе дополнительную информацию.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вносятся дополнения (не внесены) - постановлением Правительства РК от 28 сентября 2004 года N  </w:t>
      </w:r>
      <w:r>
        <w:rPr>
          <w:rFonts w:ascii="Times New Roman"/>
          <w:b w:val="false"/>
          <w:i w:val="false"/>
          <w:color w:val="ff0000"/>
          <w:sz w:val="28"/>
        </w:rPr>
        <w:t xml:space="preserve">989дсп </w:t>
      </w:r>
      <w:r>
        <w:rPr>
          <w:rFonts w:ascii="Times New Roman"/>
          <w:b w:val="false"/>
          <w:i w:val="false"/>
          <w:color w:val="ff0000"/>
          <w:sz w:val="28"/>
        </w:rPr>
        <w:t xml:space="preserve">. Внесены изменения - постановлением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Потенциальный поставщик услуг по хранению зерна несет все расходы, связанные с подготовкой и подачей своей заявки, независимо от результатов рассмотрения заявки потенциального поставщика услуг по хранению зерна. </w:t>
      </w:r>
    </w:p>
    <w:p>
      <w:pPr>
        <w:spacing w:after="0"/>
        <w:ind w:left="0"/>
        <w:jc w:val="both"/>
      </w:pPr>
      <w:r>
        <w:rPr>
          <w:rFonts w:ascii="Times New Roman"/>
          <w:b w:val="false"/>
          <w:i w:val="false"/>
          <w:color w:val="000000"/>
          <w:sz w:val="28"/>
        </w:rPr>
        <w:t xml:space="preserve">
      28. Заявка, представленная по истечению срока представления заявок, рассмотрению не подлежит. </w:t>
      </w:r>
    </w:p>
    <w:p>
      <w:pPr>
        <w:spacing w:after="0"/>
        <w:ind w:left="0"/>
        <w:jc w:val="both"/>
      </w:pPr>
      <w:r>
        <w:rPr>
          <w:rFonts w:ascii="Times New Roman"/>
          <w:b w:val="false"/>
          <w:i w:val="false"/>
          <w:color w:val="000000"/>
          <w:sz w:val="28"/>
        </w:rPr>
        <w:t xml:space="preserve">
      29. Комиссия в течение десяти рабочих дней со дня поступления заявок потенциальных поставщиков услуг по хранению зерна: </w:t>
      </w:r>
    </w:p>
    <w:p>
      <w:pPr>
        <w:spacing w:after="0"/>
        <w:ind w:left="0"/>
        <w:jc w:val="both"/>
      </w:pPr>
      <w:r>
        <w:rPr>
          <w:rFonts w:ascii="Times New Roman"/>
          <w:b w:val="false"/>
          <w:i w:val="false"/>
          <w:color w:val="000000"/>
          <w:sz w:val="28"/>
        </w:rPr>
        <w:t xml:space="preserve">
      рассматривает представленные документы и подводит итоги государственных закупок услуг по хранению зерна; </w:t>
      </w:r>
    </w:p>
    <w:p>
      <w:pPr>
        <w:spacing w:after="0"/>
        <w:ind w:left="0"/>
        <w:jc w:val="both"/>
      </w:pPr>
      <w:r>
        <w:rPr>
          <w:rFonts w:ascii="Times New Roman"/>
          <w:b w:val="false"/>
          <w:i w:val="false"/>
          <w:color w:val="000000"/>
          <w:sz w:val="28"/>
        </w:rPr>
        <w:t xml:space="preserve">
      составляет реестр поставщиков услуг по хранению зерна, который должен быть прошит, пронумерован и подписан председателем и членами комиссии. </w:t>
      </w:r>
    </w:p>
    <w:p>
      <w:pPr>
        <w:spacing w:after="0"/>
        <w:ind w:left="0"/>
        <w:jc w:val="both"/>
      </w:pPr>
      <w:r>
        <w:rPr>
          <w:rFonts w:ascii="Times New Roman"/>
          <w:b w:val="false"/>
          <w:i w:val="false"/>
          <w:color w:val="000000"/>
          <w:sz w:val="28"/>
        </w:rPr>
        <w:t xml:space="preserve">
      30. Заседания комиссии проводятся при условии присутствия не менее двух третьих от общего числа членов комиссии. Решение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w:t>
      </w:r>
    </w:p>
    <w:p>
      <w:pPr>
        <w:spacing w:after="0"/>
        <w:ind w:left="0"/>
        <w:jc w:val="both"/>
      </w:pPr>
      <w:r>
        <w:rPr>
          <w:rFonts w:ascii="Times New Roman"/>
          <w:b w:val="false"/>
          <w:i w:val="false"/>
          <w:color w:val="000000"/>
          <w:sz w:val="28"/>
        </w:rPr>
        <w:t xml:space="preserve">
      Решение, принятое на заседании комиссии, оформляется соответствующим протоколом и подписывается присутствовавшими на заседании председателем и членами комиссии. </w:t>
      </w:r>
    </w:p>
    <w:p>
      <w:pPr>
        <w:spacing w:after="0"/>
        <w:ind w:left="0"/>
        <w:jc w:val="both"/>
      </w:pPr>
      <w:r>
        <w:rPr>
          <w:rFonts w:ascii="Times New Roman"/>
          <w:b w:val="false"/>
          <w:i w:val="false"/>
          <w:color w:val="000000"/>
          <w:sz w:val="28"/>
        </w:rPr>
        <w:t xml:space="preserve">
      В случае отсутствия председателя комиссии, решением заказчика функции председателя возлагаются на одного из членов комиссии. </w:t>
      </w:r>
    </w:p>
    <w:p>
      <w:pPr>
        <w:spacing w:after="0"/>
        <w:ind w:left="0"/>
        <w:jc w:val="both"/>
      </w:pPr>
      <w:r>
        <w:rPr>
          <w:rFonts w:ascii="Times New Roman"/>
          <w:b w:val="false"/>
          <w:i w:val="false"/>
          <w:color w:val="000000"/>
          <w:sz w:val="28"/>
        </w:rPr>
        <w:t xml:space="preserve">
      31. Комиссия направляет заказчику реестр поставщиков услуг по хранению зерна для заключения договоров о государственных закупках услуг по хранению зерна. </w:t>
      </w:r>
    </w:p>
    <w:p>
      <w:pPr>
        <w:spacing w:after="0"/>
        <w:ind w:left="0"/>
        <w:jc w:val="both"/>
      </w:pPr>
      <w:r>
        <w:rPr>
          <w:rFonts w:ascii="Times New Roman"/>
          <w:b w:val="false"/>
          <w:i w:val="false"/>
          <w:color w:val="000000"/>
          <w:sz w:val="28"/>
        </w:rPr>
        <w:t xml:space="preserve">
      32. Заказчик заключает договоры о государственных закупках с поставщиками услуг по хранению зерна согласно реестру поставщиков услуг по хранению зерна. Договор о государственных закупках услуг по хранению зерна заключается по форме типового публичного договора между хлебоприемным предприятием и владельцем зерна, утвержденной в соответствии с законодательством Республики Казахстан. </w:t>
      </w:r>
    </w:p>
    <w:bookmarkStart w:name="z8" w:id="9"/>
    <w:p>
      <w:pPr>
        <w:spacing w:after="0"/>
        <w:ind w:left="0"/>
        <w:jc w:val="left"/>
      </w:pPr>
      <w:r>
        <w:rPr>
          <w:rFonts w:ascii="Times New Roman"/>
          <w:b/>
          <w:i w:val="false"/>
          <w:color w:val="000000"/>
        </w:rPr>
        <w:t xml:space="preserve"> 4. Порядок государственных закупок услуг</w:t>
      </w:r>
      <w:r>
        <w:br/>
      </w:r>
      <w:r>
        <w:rPr>
          <w:rFonts w:ascii="Times New Roman"/>
          <w:b/>
          <w:i w:val="false"/>
          <w:color w:val="000000"/>
        </w:rPr>
        <w:t>по перевозке зерна</w:t>
      </w:r>
    </w:p>
    <w:bookmarkEnd w:id="9"/>
    <w:p>
      <w:pPr>
        <w:spacing w:after="0"/>
        <w:ind w:left="0"/>
        <w:jc w:val="both"/>
      </w:pPr>
      <w:r>
        <w:rPr>
          <w:rFonts w:ascii="Times New Roman"/>
          <w:b w:val="false"/>
          <w:i w:val="false"/>
          <w:color w:val="000000"/>
          <w:sz w:val="28"/>
        </w:rPr>
        <w:t xml:space="preserve">
      33. Для осуществления государственных закупок услуг по перевозке зерна заказчик: </w:t>
      </w:r>
    </w:p>
    <w:p>
      <w:pPr>
        <w:spacing w:after="0"/>
        <w:ind w:left="0"/>
        <w:jc w:val="both"/>
      </w:pPr>
      <w:r>
        <w:rPr>
          <w:rFonts w:ascii="Times New Roman"/>
          <w:b w:val="false"/>
          <w:i w:val="false"/>
          <w:color w:val="000000"/>
          <w:sz w:val="28"/>
        </w:rPr>
        <w:t xml:space="preserve">
      определяет объем и предельные цены закупаемых услуг по перевозке зерна; </w:t>
      </w:r>
    </w:p>
    <w:p>
      <w:pPr>
        <w:spacing w:after="0"/>
        <w:ind w:left="0"/>
        <w:jc w:val="both"/>
      </w:pPr>
      <w:r>
        <w:rPr>
          <w:rFonts w:ascii="Times New Roman"/>
          <w:b w:val="false"/>
          <w:i w:val="false"/>
          <w:color w:val="000000"/>
          <w:sz w:val="28"/>
        </w:rPr>
        <w:t xml:space="preserve">
      образовывает оценочную комиссию (далее - комиссия); </w:t>
      </w:r>
    </w:p>
    <w:p>
      <w:pPr>
        <w:spacing w:after="0"/>
        <w:ind w:left="0"/>
        <w:jc w:val="both"/>
      </w:pPr>
      <w:r>
        <w:rPr>
          <w:rFonts w:ascii="Times New Roman"/>
          <w:b w:val="false"/>
          <w:i w:val="false"/>
          <w:color w:val="000000"/>
          <w:sz w:val="28"/>
        </w:rPr>
        <w:t xml:space="preserve">
      обеспечивает опубликование в периодических печатных изданиях, определяемых в соответствии с законодательством Республики Казахстан о государственных закупках, объявления, в котором указываются наименование и местонахождение заказчика, сроки и условия оказания услуг по перевозке зерна, сведения о месте и окончательном сроке представления потенциальными поставщиками услуг по перевозке зерна заявок для участия в государственных закупках услуг по перевозке зерна, а также другая необходимая информация, определяемая заказчиком. Объявления должны публиковаться не позднее чем за десять дней до окончания приема заявок. </w:t>
      </w:r>
    </w:p>
    <w:p>
      <w:pPr>
        <w:spacing w:after="0"/>
        <w:ind w:left="0"/>
        <w:jc w:val="both"/>
      </w:pPr>
      <w:r>
        <w:rPr>
          <w:rFonts w:ascii="Times New Roman"/>
          <w:b w:val="false"/>
          <w:i w:val="false"/>
          <w:color w:val="000000"/>
          <w:sz w:val="28"/>
        </w:rPr>
        <w:t xml:space="preserve">
      34. Персональный состав комиссии, а также объем услуг по перевозке зерна утверждаются решением первого руководителя заказчика или лица, его замещающего. </w:t>
      </w:r>
    </w:p>
    <w:p>
      <w:pPr>
        <w:spacing w:after="0"/>
        <w:ind w:left="0"/>
        <w:jc w:val="both"/>
      </w:pPr>
      <w:r>
        <w:rPr>
          <w:rFonts w:ascii="Times New Roman"/>
          <w:b w:val="false"/>
          <w:i w:val="false"/>
          <w:color w:val="000000"/>
          <w:sz w:val="28"/>
        </w:rPr>
        <w:t xml:space="preserve">
      35. К участию в государственных закупках услуг по перевозке зерна допускаются потенциальные поставщики услуг по перевозке зерна, являющиеся юридическими лицами или индивидуальными предпринимателями, при условии отсутствия у них просроченной задолженности по: </w:t>
      </w:r>
    </w:p>
    <w:p>
      <w:pPr>
        <w:spacing w:after="0"/>
        <w:ind w:left="0"/>
        <w:jc w:val="both"/>
      </w:pPr>
      <w:r>
        <w:rPr>
          <w:rFonts w:ascii="Times New Roman"/>
          <w:b w:val="false"/>
          <w:i w:val="false"/>
          <w:color w:val="000000"/>
          <w:sz w:val="28"/>
        </w:rPr>
        <w:t xml:space="preserve">
      налогам и другим обязательным платежам в бюджет; </w:t>
      </w:r>
    </w:p>
    <w:p>
      <w:pPr>
        <w:spacing w:after="0"/>
        <w:ind w:left="0"/>
        <w:jc w:val="both"/>
      </w:pPr>
      <w:r>
        <w:rPr>
          <w:rFonts w:ascii="Times New Roman"/>
          <w:b w:val="false"/>
          <w:i w:val="false"/>
          <w:color w:val="000000"/>
          <w:sz w:val="28"/>
        </w:rPr>
        <w:t xml:space="preserve">
      отчислениям в накопительные пенсионные фонды; </w:t>
      </w:r>
    </w:p>
    <w:p>
      <w:pPr>
        <w:spacing w:after="0"/>
        <w:ind w:left="0"/>
        <w:jc w:val="both"/>
      </w:pPr>
      <w:r>
        <w:rPr>
          <w:rFonts w:ascii="Times New Roman"/>
          <w:b w:val="false"/>
          <w:i w:val="false"/>
          <w:color w:val="000000"/>
          <w:sz w:val="28"/>
        </w:rPr>
        <w:t xml:space="preserve">
      кредитам банков второго уровня. </w:t>
      </w:r>
    </w:p>
    <w:p>
      <w:pPr>
        <w:spacing w:after="0"/>
        <w:ind w:left="0"/>
        <w:jc w:val="both"/>
      </w:pPr>
      <w:r>
        <w:rPr>
          <w:rFonts w:ascii="Times New Roman"/>
          <w:b w:val="false"/>
          <w:i w:val="false"/>
          <w:color w:val="000000"/>
          <w:sz w:val="28"/>
        </w:rPr>
        <w:t xml:space="preserve">
      36. Потенциальные поставщики услуг по перевозке зерна представляют в комиссию заявку, состоящую из следующих документов: </w:t>
      </w:r>
    </w:p>
    <w:p>
      <w:pPr>
        <w:spacing w:after="0"/>
        <w:ind w:left="0"/>
        <w:jc w:val="both"/>
      </w:pPr>
      <w:r>
        <w:rPr>
          <w:rFonts w:ascii="Times New Roman"/>
          <w:b w:val="false"/>
          <w:i w:val="false"/>
          <w:color w:val="000000"/>
          <w:sz w:val="28"/>
        </w:rPr>
        <w:t xml:space="preserve">
      письменное заявление по форме, утвержденной заказчиком; </w:t>
      </w:r>
    </w:p>
    <w:p>
      <w:pPr>
        <w:spacing w:after="0"/>
        <w:ind w:left="0"/>
        <w:jc w:val="both"/>
      </w:pPr>
      <w:r>
        <w:rPr>
          <w:rFonts w:ascii="Times New Roman"/>
          <w:b w:val="false"/>
          <w:i w:val="false"/>
          <w:color w:val="000000"/>
          <w:sz w:val="28"/>
        </w:rPr>
        <w:t xml:space="preserve">
      нотариально заверенная копия устава (для юридических лиц); </w:t>
      </w:r>
    </w:p>
    <w:p>
      <w:pPr>
        <w:spacing w:after="0"/>
        <w:ind w:left="0"/>
        <w:jc w:val="both"/>
      </w:pPr>
      <w:r>
        <w:rPr>
          <w:rFonts w:ascii="Times New Roman"/>
          <w:b w:val="false"/>
          <w:i w:val="false"/>
          <w:color w:val="000000"/>
          <w:sz w:val="28"/>
        </w:rPr>
        <w:t xml:space="preserve">
      справка банка (банков) об отсутствии просроченной задолженности; </w:t>
      </w:r>
    </w:p>
    <w:p>
      <w:pPr>
        <w:spacing w:after="0"/>
        <w:ind w:left="0"/>
        <w:jc w:val="both"/>
      </w:pPr>
      <w:r>
        <w:rPr>
          <w:rFonts w:ascii="Times New Roman"/>
          <w:b w:val="false"/>
          <w:i w:val="false"/>
          <w:color w:val="000000"/>
          <w:sz w:val="28"/>
        </w:rPr>
        <w:t xml:space="preserve">
      справка налогового органа об отсутствии просроченной задолженности по уплате налогов и других обязательных платежей в бюджет и отчислений в накопительные пенсионные фонды. </w:t>
      </w:r>
    </w:p>
    <w:p>
      <w:pPr>
        <w:spacing w:after="0"/>
        <w:ind w:left="0"/>
        <w:jc w:val="both"/>
      </w:pPr>
      <w:r>
        <w:rPr>
          <w:rFonts w:ascii="Times New Roman"/>
          <w:b w:val="false"/>
          <w:i w:val="false"/>
          <w:color w:val="000000"/>
          <w:sz w:val="28"/>
        </w:rPr>
        <w:t xml:space="preserve">
      В случае, если законодательными актами Республики Казахстан для осуществления деятельности по перевозке отдельными видами транспорта необходимо получение лицензии, то потенциальный поставщик услуг по перевозке зерна, осуществляющий деятельность по перевозке соответствующим видом транспорта, должен предоставить копию лицензии, выданной уполномоченным государственным органом Республики Казахстан. </w:t>
      </w:r>
    </w:p>
    <w:p>
      <w:pPr>
        <w:spacing w:after="0"/>
        <w:ind w:left="0"/>
        <w:jc w:val="both"/>
      </w:pPr>
      <w:r>
        <w:rPr>
          <w:rFonts w:ascii="Times New Roman"/>
          <w:b w:val="false"/>
          <w:i w:val="false"/>
          <w:color w:val="000000"/>
          <w:sz w:val="28"/>
        </w:rPr>
        <w:t xml:space="preserve">
      Потенциальный поставщик услуг по перевозке зерна может представить о себе дополнительную информацию. </w:t>
      </w:r>
    </w:p>
    <w:p>
      <w:pPr>
        <w:spacing w:after="0"/>
        <w:ind w:left="0"/>
        <w:jc w:val="both"/>
      </w:pPr>
      <w:r>
        <w:rPr>
          <w:rFonts w:ascii="Times New Roman"/>
          <w:b w:val="false"/>
          <w:i w:val="false"/>
          <w:color w:val="000000"/>
          <w:sz w:val="28"/>
        </w:rPr>
        <w:t xml:space="preserve">
      37. Потенциальный поставщик услуг по перевозке зерна несет все расходы, связанные с подготовкой и подачей своей заявки, независимо от результатов рассмотрения заявки потенциального поставщика услуг по перевозке зерна. </w:t>
      </w:r>
    </w:p>
    <w:p>
      <w:pPr>
        <w:spacing w:after="0"/>
        <w:ind w:left="0"/>
        <w:jc w:val="both"/>
      </w:pPr>
      <w:r>
        <w:rPr>
          <w:rFonts w:ascii="Times New Roman"/>
          <w:b w:val="false"/>
          <w:i w:val="false"/>
          <w:color w:val="000000"/>
          <w:sz w:val="28"/>
        </w:rPr>
        <w:t xml:space="preserve">
      38. Заявка, представленная по истечению срока представления заявок, рассмотрению не подлежит. </w:t>
      </w:r>
    </w:p>
    <w:p>
      <w:pPr>
        <w:spacing w:after="0"/>
        <w:ind w:left="0"/>
        <w:jc w:val="both"/>
      </w:pPr>
      <w:r>
        <w:rPr>
          <w:rFonts w:ascii="Times New Roman"/>
          <w:b w:val="false"/>
          <w:i w:val="false"/>
          <w:color w:val="000000"/>
          <w:sz w:val="28"/>
        </w:rPr>
        <w:t xml:space="preserve">
      39. Комиссия в течение пяти рабочих дней со дня поступления заявок потенциальных поставщиков услуг по перевозке зерна: </w:t>
      </w:r>
    </w:p>
    <w:p>
      <w:pPr>
        <w:spacing w:after="0"/>
        <w:ind w:left="0"/>
        <w:jc w:val="both"/>
      </w:pPr>
      <w:r>
        <w:rPr>
          <w:rFonts w:ascii="Times New Roman"/>
          <w:b w:val="false"/>
          <w:i w:val="false"/>
          <w:color w:val="000000"/>
          <w:sz w:val="28"/>
        </w:rPr>
        <w:t xml:space="preserve">
      рассматривает представленные документы и подводит итоги государственных закупок услуг по перевозке зерна; </w:t>
      </w:r>
    </w:p>
    <w:p>
      <w:pPr>
        <w:spacing w:after="0"/>
        <w:ind w:left="0"/>
        <w:jc w:val="both"/>
      </w:pPr>
      <w:r>
        <w:rPr>
          <w:rFonts w:ascii="Times New Roman"/>
          <w:b w:val="false"/>
          <w:i w:val="false"/>
          <w:color w:val="000000"/>
          <w:sz w:val="28"/>
        </w:rPr>
        <w:t xml:space="preserve">
      составляет реестр поставщиков услуг по перевозке зерна, который должен быть прошит, пронумерован и подписан председателем и членами комиссии. </w:t>
      </w:r>
    </w:p>
    <w:p>
      <w:pPr>
        <w:spacing w:after="0"/>
        <w:ind w:left="0"/>
        <w:jc w:val="both"/>
      </w:pPr>
      <w:r>
        <w:rPr>
          <w:rFonts w:ascii="Times New Roman"/>
          <w:b w:val="false"/>
          <w:i w:val="false"/>
          <w:color w:val="000000"/>
          <w:sz w:val="28"/>
        </w:rPr>
        <w:t xml:space="preserve">
      40. Заседания комиссии проводятся при условии присутствия не менее двух третьих от общего числа членов комиссии. Решение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w:t>
      </w:r>
    </w:p>
    <w:p>
      <w:pPr>
        <w:spacing w:after="0"/>
        <w:ind w:left="0"/>
        <w:jc w:val="both"/>
      </w:pPr>
      <w:r>
        <w:rPr>
          <w:rFonts w:ascii="Times New Roman"/>
          <w:b w:val="false"/>
          <w:i w:val="false"/>
          <w:color w:val="000000"/>
          <w:sz w:val="28"/>
        </w:rPr>
        <w:t xml:space="preserve">
      Решение, принятое на заседании комиссии, оформляется соответствующим протоколом и подписывается присутствовавшими на заседании председателем и членами комиссии. </w:t>
      </w:r>
    </w:p>
    <w:p>
      <w:pPr>
        <w:spacing w:after="0"/>
        <w:ind w:left="0"/>
        <w:jc w:val="both"/>
      </w:pPr>
      <w:r>
        <w:rPr>
          <w:rFonts w:ascii="Times New Roman"/>
          <w:b w:val="false"/>
          <w:i w:val="false"/>
          <w:color w:val="000000"/>
          <w:sz w:val="28"/>
        </w:rPr>
        <w:t xml:space="preserve">
      В случае отсутствия председателя комиссии, решением заказчика функции председателя возлагаются на одного из членов комиссии. </w:t>
      </w:r>
    </w:p>
    <w:p>
      <w:pPr>
        <w:spacing w:after="0"/>
        <w:ind w:left="0"/>
        <w:jc w:val="both"/>
      </w:pPr>
      <w:r>
        <w:rPr>
          <w:rFonts w:ascii="Times New Roman"/>
          <w:b w:val="false"/>
          <w:i w:val="false"/>
          <w:color w:val="000000"/>
          <w:sz w:val="28"/>
        </w:rPr>
        <w:t xml:space="preserve">
      41. Комиссия направляет заказчику реестр поставщиков услуг по перевозке зерна для заключения договоров о государственных закупках. </w:t>
      </w:r>
    </w:p>
    <w:p>
      <w:pPr>
        <w:spacing w:after="0"/>
        <w:ind w:left="0"/>
        <w:jc w:val="both"/>
      </w:pPr>
      <w:r>
        <w:rPr>
          <w:rFonts w:ascii="Times New Roman"/>
          <w:b w:val="false"/>
          <w:i w:val="false"/>
          <w:color w:val="000000"/>
          <w:sz w:val="28"/>
        </w:rPr>
        <w:t xml:space="preserve">
      42. Заказчик заключает договоры о государственных закупках с поставщиками услуг по перевозке зерна согласно реестру поставщиков услуг по перевозке зерна. Договор о государственных закупках услуг по перевозке зерна заключается по форме типового договора о государственных закупках, утвержденной в соответствии с законодательством Республики Казахстан о государственных закупках.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государственных</w:t>
            </w:r>
            <w:r>
              <w:br/>
            </w:r>
            <w:r>
              <w:rPr>
                <w:rFonts w:ascii="Times New Roman"/>
                <w:b w:val="false"/>
                <w:i w:val="false"/>
                <w:color w:val="000000"/>
                <w:sz w:val="20"/>
              </w:rPr>
              <w:t>закупок зерна и услуг</w:t>
            </w:r>
            <w:r>
              <w:br/>
            </w:r>
            <w:r>
              <w:rPr>
                <w:rFonts w:ascii="Times New Roman"/>
                <w:b w:val="false"/>
                <w:i w:val="false"/>
                <w:color w:val="000000"/>
                <w:sz w:val="20"/>
              </w:rPr>
              <w:t>по его хранению и перевозке</w:t>
            </w:r>
          </w:p>
        </w:tc>
      </w:tr>
    </w:tbl>
    <w:bookmarkStart w:name="z9" w:id="10"/>
    <w:p>
      <w:pPr>
        <w:spacing w:after="0"/>
        <w:ind w:left="0"/>
        <w:jc w:val="left"/>
      </w:pPr>
      <w:r>
        <w:rPr>
          <w:rFonts w:ascii="Times New Roman"/>
          <w:b/>
          <w:i w:val="false"/>
          <w:color w:val="000000"/>
        </w:rPr>
        <w:t xml:space="preserve"> Типовой договор</w:t>
      </w:r>
    </w:p>
    <w:bookmarkEnd w:id="10"/>
    <w:p>
      <w:pPr>
        <w:spacing w:after="0"/>
        <w:ind w:left="0"/>
        <w:jc w:val="both"/>
      </w:pPr>
      <w:r>
        <w:rPr>
          <w:rFonts w:ascii="Times New Roman"/>
          <w:b w:val="false"/>
          <w:i w:val="false"/>
          <w:color w:val="000000"/>
          <w:sz w:val="28"/>
        </w:rPr>
        <w:t xml:space="preserve">
      о государственных закупках зерна в весенне-летний период </w:t>
      </w:r>
    </w:p>
    <w:p>
      <w:pPr>
        <w:spacing w:after="0"/>
        <w:ind w:left="0"/>
        <w:jc w:val="both"/>
      </w:pPr>
      <w:r>
        <w:rPr>
          <w:rFonts w:ascii="Times New Roman"/>
          <w:b w:val="false"/>
          <w:i w:val="false"/>
          <w:color w:val="000000"/>
          <w:sz w:val="28"/>
        </w:rPr>
        <w:t xml:space="preserve">
      г. ______                                       "__" _____ ___ года </w:t>
      </w:r>
    </w:p>
    <w:p>
      <w:pPr>
        <w:spacing w:after="0"/>
        <w:ind w:left="0"/>
        <w:jc w:val="both"/>
      </w:pPr>
      <w:r>
        <w:rPr>
          <w:rFonts w:ascii="Times New Roman"/>
          <w:b w:val="false"/>
          <w:i w:val="false"/>
          <w:color w:val="000000"/>
          <w:sz w:val="28"/>
        </w:rPr>
        <w:t xml:space="preserve">
            ___________________, именуемое в дальнейшем "Заказчик", в лице _________________, действующего на основании ____________, с одной стороны, и _______________, именуемое в дальнейшем "Поставщик", в лице ____________, действующего на основании ___________________, с другой стороны, в дальнейшем совместно именуемые "Стороны", заключили настоящий Договор (далее - договор) о нижеследующем: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Предмет договора </w:t>
      </w:r>
    </w:p>
    <w:p>
      <w:pPr>
        <w:spacing w:after="0"/>
        <w:ind w:left="0"/>
        <w:jc w:val="both"/>
      </w:pPr>
      <w:r>
        <w:rPr>
          <w:rFonts w:ascii="Times New Roman"/>
          <w:b w:val="false"/>
          <w:i w:val="false"/>
          <w:color w:val="000000"/>
          <w:sz w:val="28"/>
        </w:rPr>
        <w:t xml:space="preserve">
            1.1. В соответствии и на условиях договора Поставщик продает, а Заказчик покупает на условиях "франко-элеватор-EXW" (Инкотермс-2000) _____ </w:t>
      </w:r>
      <w:r>
        <w:rPr>
          <w:rFonts w:ascii="Times New Roman"/>
          <w:b w:val="false"/>
          <w:i/>
          <w:color w:val="000000"/>
          <w:sz w:val="28"/>
        </w:rPr>
        <w:t xml:space="preserve">(культура, класс) </w:t>
      </w:r>
      <w:r>
        <w:rPr>
          <w:rFonts w:ascii="Times New Roman"/>
          <w:b w:val="false"/>
          <w:i w:val="false"/>
          <w:color w:val="000000"/>
          <w:sz w:val="28"/>
        </w:rPr>
        <w:t xml:space="preserve">_______ урожая ___ года в объеме ____ (___________) тонн зачтенного физического веса (далее - зерно), в срок до "__" __________ __ года включительно, со следующими качественными показателями: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____________,           ______________ </w:t>
      </w:r>
    </w:p>
    <w:p>
      <w:pPr>
        <w:spacing w:after="0"/>
        <w:ind w:left="0"/>
        <w:jc w:val="both"/>
      </w:pPr>
      <w:r>
        <w:rPr>
          <w:rFonts w:ascii="Times New Roman"/>
          <w:b w:val="false"/>
          <w:i w:val="false"/>
          <w:color w:val="000000"/>
          <w:sz w:val="28"/>
        </w:rPr>
        <w:t xml:space="preserve">
            остальные качественные показатели - в пределах норм, установленных ______. </w:t>
      </w:r>
    </w:p>
    <w:p>
      <w:pPr>
        <w:spacing w:after="0"/>
        <w:ind w:left="0"/>
        <w:jc w:val="both"/>
      </w:pPr>
      <w:r>
        <w:rPr>
          <w:rFonts w:ascii="Times New Roman"/>
          <w:b w:val="false"/>
          <w:i w:val="false"/>
          <w:color w:val="000000"/>
          <w:sz w:val="28"/>
        </w:rPr>
        <w:t xml:space="preserve">
            1.2. Поставщик поставляет указанный в подпункте 1.1. договора объем на хлебоприемные предприятия, отобранные Заказчиком для хранения зерна в установленном порядке (далее - предприятия).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Цена зерна, сумма договора </w:t>
      </w:r>
    </w:p>
    <w:p>
      <w:pPr>
        <w:spacing w:after="0"/>
        <w:ind w:left="0"/>
        <w:jc w:val="both"/>
      </w:pPr>
      <w:r>
        <w:rPr>
          <w:rFonts w:ascii="Times New Roman"/>
          <w:b w:val="false"/>
          <w:i w:val="false"/>
          <w:color w:val="000000"/>
          <w:sz w:val="28"/>
        </w:rPr>
        <w:t xml:space="preserve">
            2.1. Цена одной тонны зачтенного физического веса зерна, соответствующего по качественным показателям, указанным в подпункте 1.1. договора, составляет _____ (_________________) тенге, включая налог на добавленную стоимость, и без учета налога на добавленную стоимость - для лиц, являющихся плательщиками единого земельного налога, на условиях "франко-элеватор EXW" (Инкотермс-2000). </w:t>
      </w:r>
    </w:p>
    <w:p>
      <w:pPr>
        <w:spacing w:after="0"/>
        <w:ind w:left="0"/>
        <w:jc w:val="both"/>
      </w:pPr>
      <w:r>
        <w:rPr>
          <w:rFonts w:ascii="Times New Roman"/>
          <w:b w:val="false"/>
          <w:i w:val="false"/>
          <w:color w:val="000000"/>
          <w:sz w:val="28"/>
        </w:rPr>
        <w:t xml:space="preserve">
            2.2. Общая сумма договора составляет _____ (_______________) тенге. </w:t>
      </w:r>
    </w:p>
    <w:p>
      <w:pPr>
        <w:spacing w:after="0"/>
        <w:ind w:left="0"/>
        <w:jc w:val="both"/>
      </w:pPr>
      <w:r>
        <w:rPr>
          <w:rFonts w:ascii="Times New Roman"/>
          <w:b w:val="false"/>
          <w:i w:val="false"/>
          <w:color w:val="000000"/>
          <w:sz w:val="28"/>
        </w:rPr>
        <w:t xml:space="preserve">
      .3. Все расходы, связанные с приемкой зерна и доработкой до качественных показателей, указанных в подпункте 1.1., на предприятии, несет Поставщик.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Условия платежа </w:t>
      </w:r>
    </w:p>
    <w:p>
      <w:pPr>
        <w:spacing w:after="0"/>
        <w:ind w:left="0"/>
        <w:jc w:val="both"/>
      </w:pPr>
      <w:r>
        <w:rPr>
          <w:rFonts w:ascii="Times New Roman"/>
          <w:b w:val="false"/>
          <w:i w:val="false"/>
          <w:color w:val="000000"/>
          <w:sz w:val="28"/>
        </w:rPr>
        <w:t xml:space="preserve">
      3.1. Для обеспечения надлежащего исполнения настоящего договора, Поставщик в течение __ банковских дней после подписания договора предоставляет Заказчику гарантию платежа банка второго уровня Республики Казахстан или гарантию организации, определенной Заказчиком, (далее - Гарантия) на сумму, равную сумме, указанной в подпункте 2.2. договора, а также включающую неустойку в размере __ % от общей суммы договора.    (Поставщики зерна, поставляющие его в государственные ресурсы зерна, представляют гарантию платежа банка второго уровня Республики Казахстан). </w:t>
      </w:r>
    </w:p>
    <w:p>
      <w:pPr>
        <w:spacing w:after="0"/>
        <w:ind w:left="0"/>
        <w:jc w:val="both"/>
      </w:pPr>
      <w:r>
        <w:rPr>
          <w:rFonts w:ascii="Times New Roman"/>
          <w:b w:val="false"/>
          <w:i w:val="false"/>
          <w:color w:val="000000"/>
          <w:sz w:val="28"/>
        </w:rPr>
        <w:t xml:space="preserve">
      Гарантия платежа банка второго уровня Республики Казахстан на сумму, указанную в настоящем подпункте, должна быть авизована по свифту или телексу через один из следующих банков: ____________.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 случае не представления Поставщиком Гарантии в срок, указанный в подпункте 3.1. договора, Заказчик вправе в одностороннем порядке расторгнуть договор без возмещения Поставщику возникших в связи с этим убытков и неустойки, путем направления письменного уведомления. </w:t>
      </w:r>
    </w:p>
    <w:p>
      <w:pPr>
        <w:spacing w:after="0"/>
        <w:ind w:left="0"/>
        <w:jc w:val="both"/>
      </w:pPr>
      <w:r>
        <w:rPr>
          <w:rFonts w:ascii="Times New Roman"/>
          <w:b w:val="false"/>
          <w:i w:val="false"/>
          <w:color w:val="000000"/>
          <w:sz w:val="28"/>
        </w:rPr>
        <w:t xml:space="preserve">
            3.3. Срок действия Гарантии должен быть до "__"_________ года включительно. </w:t>
      </w:r>
    </w:p>
    <w:p>
      <w:pPr>
        <w:spacing w:after="0"/>
        <w:ind w:left="0"/>
        <w:jc w:val="both"/>
      </w:pPr>
      <w:r>
        <w:rPr>
          <w:rFonts w:ascii="Times New Roman"/>
          <w:b w:val="false"/>
          <w:i w:val="false"/>
          <w:color w:val="000000"/>
          <w:sz w:val="28"/>
        </w:rPr>
        <w:t xml:space="preserve">
      В гарантии должно быть указано, что банк несет ответственность за неисполнение Поставщиком обязательств по договору и обязуется в случае неисполнения, либо ненадлежащего исполнения Поставщиком принятых обязательств безусловно и безотзывно по первому письменному требованию выплатить Заказчику сумму Гарантии, указанную в подпункте 3.1. договора. Гарантия должна быть строго оговоренной формы.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постановлением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Оплата по договору осуществляется в течение _____ дней только после принятия Заказчиком предоставленной Поставщиком Гарантии в соответствии с подпунктами 3.1. и 3.3.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Обязательства Сторон </w:t>
      </w:r>
    </w:p>
    <w:p>
      <w:pPr>
        <w:spacing w:after="0"/>
        <w:ind w:left="0"/>
        <w:jc w:val="both"/>
      </w:pPr>
      <w:r>
        <w:rPr>
          <w:rFonts w:ascii="Times New Roman"/>
          <w:b w:val="false"/>
          <w:i w:val="false"/>
          <w:color w:val="000000"/>
          <w:sz w:val="28"/>
        </w:rPr>
        <w:t xml:space="preserve">
      4.1. Поставщик обязуется: </w:t>
      </w:r>
    </w:p>
    <w:p>
      <w:pPr>
        <w:spacing w:after="0"/>
        <w:ind w:left="0"/>
        <w:jc w:val="both"/>
      </w:pPr>
      <w:r>
        <w:rPr>
          <w:rFonts w:ascii="Times New Roman"/>
          <w:b w:val="false"/>
          <w:i w:val="false"/>
          <w:color w:val="000000"/>
          <w:sz w:val="28"/>
        </w:rPr>
        <w:t xml:space="preserve">
      4.1.1. В срок до "__" __________ ___ года включительно разместить на предприятии зерно в количестве и с качественными показателями согласно подпункту 1.1. договора и передать право собственности на зерно Заказчику путем совершения передаточной надписи на зерновой расписке. При этом Сторонами подписывается акт приема-передачи для последующего уменьшения Гарантии на сумму фактически выполненных обязательств по договору. </w:t>
      </w:r>
    </w:p>
    <w:p>
      <w:pPr>
        <w:spacing w:after="0"/>
        <w:ind w:left="0"/>
        <w:jc w:val="both"/>
      </w:pPr>
      <w:r>
        <w:rPr>
          <w:rFonts w:ascii="Times New Roman"/>
          <w:b w:val="false"/>
          <w:i w:val="false"/>
          <w:color w:val="000000"/>
          <w:sz w:val="28"/>
        </w:rPr>
        <w:t xml:space="preserve">
      4.2. Заказчик обязуется: </w:t>
      </w:r>
    </w:p>
    <w:p>
      <w:pPr>
        <w:spacing w:after="0"/>
        <w:ind w:left="0"/>
        <w:jc w:val="both"/>
      </w:pPr>
      <w:r>
        <w:rPr>
          <w:rFonts w:ascii="Times New Roman"/>
          <w:b w:val="false"/>
          <w:i w:val="false"/>
          <w:color w:val="000000"/>
          <w:sz w:val="28"/>
        </w:rPr>
        <w:t xml:space="preserve">
      4.2.1. Своевременно производить оплату Поставщику в соответствии с подпунктом 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Ответственность Сторон </w:t>
      </w:r>
    </w:p>
    <w:p>
      <w:pPr>
        <w:spacing w:after="0"/>
        <w:ind w:left="0"/>
        <w:jc w:val="both"/>
      </w:pPr>
      <w:r>
        <w:rPr>
          <w:rFonts w:ascii="Times New Roman"/>
          <w:b w:val="false"/>
          <w:i w:val="false"/>
          <w:color w:val="000000"/>
          <w:sz w:val="28"/>
        </w:rPr>
        <w:t xml:space="preserve">
      5.1. В случае не поставки или недопоставки Поставщиком в срок до "__" _____ __ года включительно объема зерна, указанного в подпункте 1.1. договора, Заказчик воспользуется правом требования по представленной Гарантии. Сумма требования Заказчика снимается с Гарантии в размере стоимости не поставленного (недопоставленного) объема зерна в соответствии с ценой, указанной в подпункте 2.1. договора, плюс ___% неустойки от цены, указанной в подпункте 2.1. договора, за каждую не поставленную тонну зачтенного физического веса. </w:t>
      </w:r>
    </w:p>
    <w:p>
      <w:pPr>
        <w:spacing w:after="0"/>
        <w:ind w:left="0"/>
        <w:jc w:val="both"/>
      </w:pPr>
      <w:r>
        <w:rPr>
          <w:rFonts w:ascii="Times New Roman"/>
          <w:b w:val="false"/>
          <w:i w:val="false"/>
          <w:color w:val="000000"/>
          <w:sz w:val="28"/>
        </w:rPr>
        <w:t xml:space="preserve">
      При этом Поставщик за каждую непоставленную тонну зерна дополнительно должен уплатить Заказчику штраф в размере __ % от стоимости каждой непоставленной тонны.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 постановлением Правительства РК от 24 марта 2005 г.  </w:t>
      </w:r>
      <w:r>
        <w:rPr>
          <w:rFonts w:ascii="Times New Roman"/>
          <w:b w:val="false"/>
          <w:i w:val="false"/>
          <w:color w:val="ff0000"/>
          <w:sz w:val="28"/>
        </w:rPr>
        <w:t xml:space="preserve">N 261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Рассмотрение споров </w:t>
      </w:r>
    </w:p>
    <w:p>
      <w:pPr>
        <w:spacing w:after="0"/>
        <w:ind w:left="0"/>
        <w:jc w:val="both"/>
      </w:pPr>
      <w:r>
        <w:rPr>
          <w:rFonts w:ascii="Times New Roman"/>
          <w:b w:val="false"/>
          <w:i w:val="false"/>
          <w:color w:val="000000"/>
          <w:sz w:val="28"/>
        </w:rPr>
        <w:t xml:space="preserve">
      6.1. Все споры и разногласия, которые могут возникнуть из договора, будут по возможности решаться путем переговоров между Сторонами. </w:t>
      </w:r>
    </w:p>
    <w:p>
      <w:pPr>
        <w:spacing w:after="0"/>
        <w:ind w:left="0"/>
        <w:jc w:val="both"/>
      </w:pPr>
      <w:r>
        <w:rPr>
          <w:rFonts w:ascii="Times New Roman"/>
          <w:b w:val="false"/>
          <w:i w:val="false"/>
          <w:color w:val="000000"/>
          <w:sz w:val="28"/>
        </w:rPr>
        <w:t xml:space="preserve">
      6.2. В случае, если Стороны не пришли к добровольному урегулированию возникших разногласий, они будут решаться в судебных органах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Прочие условия </w:t>
      </w:r>
    </w:p>
    <w:p>
      <w:pPr>
        <w:spacing w:after="0"/>
        <w:ind w:left="0"/>
        <w:jc w:val="both"/>
      </w:pPr>
      <w:r>
        <w:rPr>
          <w:rFonts w:ascii="Times New Roman"/>
          <w:b w:val="false"/>
          <w:i w:val="false"/>
          <w:color w:val="000000"/>
          <w:sz w:val="28"/>
        </w:rPr>
        <w:t xml:space="preserve">
      7.1. Условия форс-мажора по обязательствам Поставщика не применимы к условиям договора. </w:t>
      </w:r>
    </w:p>
    <w:p>
      <w:pPr>
        <w:spacing w:after="0"/>
        <w:ind w:left="0"/>
        <w:jc w:val="both"/>
      </w:pPr>
      <w:r>
        <w:rPr>
          <w:rFonts w:ascii="Times New Roman"/>
          <w:b w:val="false"/>
          <w:i w:val="false"/>
          <w:color w:val="000000"/>
          <w:sz w:val="28"/>
        </w:rPr>
        <w:t xml:space="preserve">
      7.2. Договором могут быть предусмотрены иные условия, не противоречащие законодательству Республики Казахстан, если в период выполнения договора какая-либо из Сторон столкнется с обстоятельствами, мешающими обеспечению поставки или принятию зерна на условиях договора. В данном случае иные условия оговариваются в дополнительном соглашении к договору, подписанном обеими Сторонами. </w:t>
      </w:r>
    </w:p>
    <w:p>
      <w:pPr>
        <w:spacing w:after="0"/>
        <w:ind w:left="0"/>
        <w:jc w:val="both"/>
      </w:pPr>
      <w:r>
        <w:rPr>
          <w:rFonts w:ascii="Times New Roman"/>
          <w:b w:val="false"/>
          <w:i w:val="false"/>
          <w:color w:val="000000"/>
          <w:sz w:val="28"/>
        </w:rPr>
        <w:t xml:space="preserve">
      7.3. Договор действует до полного исполнения Сторонами своих обязательств по договору. В случае наступления обстоятельств, указанных в подпункте 3.2. договора, договор считается расторгнутым со дня направления Заказчиком письменного уведомления Поставщику. </w:t>
      </w:r>
    </w:p>
    <w:p>
      <w:pPr>
        <w:spacing w:after="0"/>
        <w:ind w:left="0"/>
        <w:jc w:val="both"/>
      </w:pPr>
      <w:r>
        <w:rPr>
          <w:rFonts w:ascii="Times New Roman"/>
          <w:b w:val="false"/>
          <w:i w:val="false"/>
          <w:color w:val="000000"/>
          <w:sz w:val="28"/>
        </w:rPr>
        <w:t xml:space="preserve">
      7.4. Все изменения и дополнения к договору действительны, если они составлены в письменной форме и подписаны Сторонами. </w:t>
      </w:r>
    </w:p>
    <w:p>
      <w:pPr>
        <w:spacing w:after="0"/>
        <w:ind w:left="0"/>
        <w:jc w:val="both"/>
      </w:pPr>
      <w:r>
        <w:rPr>
          <w:rFonts w:ascii="Times New Roman"/>
          <w:b w:val="false"/>
          <w:i w:val="false"/>
          <w:color w:val="000000"/>
          <w:sz w:val="28"/>
        </w:rPr>
        <w:t xml:space="preserve">
      7.5. Договор составлен на _____ языке в 2-х экземплярах, имеющих одинаковую юридическую силу, по одному экземпляру для каждой из Сторон и вступает в силу с момента его подписания Сторонами.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Реквизиты Сторон: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Заказчик                                Поставщик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государственных</w:t>
            </w:r>
            <w:r>
              <w:br/>
            </w:r>
            <w:r>
              <w:rPr>
                <w:rFonts w:ascii="Times New Roman"/>
                <w:b w:val="false"/>
                <w:i w:val="false"/>
                <w:color w:val="000000"/>
                <w:sz w:val="20"/>
              </w:rPr>
              <w:t>закупок зерна и услуг</w:t>
            </w:r>
            <w:r>
              <w:br/>
            </w:r>
            <w:r>
              <w:rPr>
                <w:rFonts w:ascii="Times New Roman"/>
                <w:b w:val="false"/>
                <w:i w:val="false"/>
                <w:color w:val="000000"/>
                <w:sz w:val="20"/>
              </w:rPr>
              <w:t>по его хранению и перевозке</w:t>
            </w:r>
          </w:p>
        </w:tc>
      </w:tr>
    </w:tbl>
    <w:bookmarkStart w:name="z10" w:id="11"/>
    <w:p>
      <w:pPr>
        <w:spacing w:after="0"/>
        <w:ind w:left="0"/>
        <w:jc w:val="left"/>
      </w:pPr>
      <w:r>
        <w:rPr>
          <w:rFonts w:ascii="Times New Roman"/>
          <w:b/>
          <w:i w:val="false"/>
          <w:color w:val="000000"/>
        </w:rPr>
        <w:t xml:space="preserve"> Типовой договор</w:t>
      </w:r>
    </w:p>
    <w:bookmarkEnd w:id="11"/>
    <w:p>
      <w:pPr>
        <w:spacing w:after="0"/>
        <w:ind w:left="0"/>
        <w:jc w:val="both"/>
      </w:pPr>
      <w:r>
        <w:rPr>
          <w:rFonts w:ascii="Times New Roman"/>
          <w:b w:val="false"/>
          <w:i w:val="false"/>
          <w:color w:val="000000"/>
          <w:sz w:val="28"/>
        </w:rPr>
        <w:t xml:space="preserve">
      о государственных закупках зерна в осенне-зимний период </w:t>
      </w:r>
    </w:p>
    <w:p>
      <w:pPr>
        <w:spacing w:after="0"/>
        <w:ind w:left="0"/>
        <w:jc w:val="both"/>
      </w:pPr>
      <w:r>
        <w:rPr>
          <w:rFonts w:ascii="Times New Roman"/>
          <w:b w:val="false"/>
          <w:i w:val="false"/>
          <w:color w:val="000000"/>
          <w:sz w:val="28"/>
        </w:rPr>
        <w:t xml:space="preserve">
      г. _____                                  "___" ____________ года </w:t>
      </w:r>
    </w:p>
    <w:p>
      <w:pPr>
        <w:spacing w:after="0"/>
        <w:ind w:left="0"/>
        <w:jc w:val="both"/>
      </w:pPr>
      <w:r>
        <w:rPr>
          <w:rFonts w:ascii="Times New Roman"/>
          <w:b w:val="false"/>
          <w:i w:val="false"/>
          <w:color w:val="000000"/>
          <w:sz w:val="28"/>
        </w:rPr>
        <w:t xml:space="preserve">
            ____________, именуемое в дальнейшем "Заказчик", в лице ___________________________, действующего на основании _________, с одной стороны, и ____________________, именуемое в дальнейшем "Поставщик", в лице _______________, действующего на основании ________, с другой стороны, в дальнейшем совместно именуемые "Стороны", заключили настоящий Договор (далее - договор) о нижеследующем.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Предмет договора </w:t>
      </w:r>
    </w:p>
    <w:p>
      <w:pPr>
        <w:spacing w:after="0"/>
        <w:ind w:left="0"/>
        <w:jc w:val="both"/>
      </w:pPr>
      <w:r>
        <w:rPr>
          <w:rFonts w:ascii="Times New Roman"/>
          <w:b w:val="false"/>
          <w:i w:val="false"/>
          <w:color w:val="000000"/>
          <w:sz w:val="28"/>
        </w:rPr>
        <w:t xml:space="preserve">
            1.1. В соответствии и на условиях договора Поставщик продает, а Заказчик покупает на условиях "франко-элеватор" (______ </w:t>
      </w:r>
      <w:r>
        <w:rPr>
          <w:rFonts w:ascii="Times New Roman"/>
          <w:b w:val="false"/>
          <w:i w:val="false"/>
          <w:color w:val="000000"/>
          <w:sz w:val="28"/>
          <w:u w:val="single"/>
        </w:rPr>
        <w:t xml:space="preserve">наименование хлебоприемного предприятия </w:t>
      </w:r>
      <w:r>
        <w:rPr>
          <w:rFonts w:ascii="Times New Roman"/>
          <w:b w:val="false"/>
          <w:i w:val="false"/>
          <w:color w:val="000000"/>
          <w:sz w:val="28"/>
        </w:rPr>
        <w:t xml:space="preserve">____) EXW (Инкотермс-2000) _____ </w:t>
      </w:r>
      <w:r>
        <w:rPr>
          <w:rFonts w:ascii="Times New Roman"/>
          <w:b w:val="false"/>
          <w:i/>
          <w:color w:val="000000"/>
          <w:sz w:val="28"/>
        </w:rPr>
        <w:t xml:space="preserve">культура, класс_ </w:t>
      </w:r>
      <w:r>
        <w:rPr>
          <w:rFonts w:ascii="Times New Roman"/>
          <w:b w:val="false"/>
          <w:i w:val="false"/>
          <w:color w:val="000000"/>
          <w:sz w:val="28"/>
        </w:rPr>
        <w:t xml:space="preserve">________ урожая 2003 года в количестве _____ (__________________) тонн зачтенного физического веса (далее - зерно) со следующими качественными показателями: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______________,       _______________ </w:t>
      </w:r>
    </w:p>
    <w:p>
      <w:pPr>
        <w:spacing w:after="0"/>
        <w:ind w:left="0"/>
        <w:jc w:val="both"/>
      </w:pPr>
      <w:r>
        <w:rPr>
          <w:rFonts w:ascii="Times New Roman"/>
          <w:b w:val="false"/>
          <w:i w:val="false"/>
          <w:color w:val="000000"/>
          <w:sz w:val="28"/>
        </w:rPr>
        <w:t xml:space="preserve">
      остальные качественные показатели - в пределах норм, установленных __________ . </w:t>
      </w:r>
    </w:p>
    <w:p>
      <w:pPr>
        <w:spacing w:after="0"/>
        <w:ind w:left="0"/>
        <w:jc w:val="both"/>
      </w:pPr>
      <w:r>
        <w:rPr>
          <w:rFonts w:ascii="Times New Roman"/>
          <w:b w:val="false"/>
          <w:i w:val="false"/>
          <w:color w:val="000000"/>
          <w:sz w:val="28"/>
        </w:rPr>
        <w:t xml:space="preserve">
      1.2. Поставщик обязан поставить объем зерна, указанного в подпункте 1.1. договора на ____________________ (наименование хлебоприемного предприятия).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Цена товара, общая сумма договора и </w:t>
      </w:r>
    </w:p>
    <w:p>
      <w:pPr>
        <w:spacing w:after="0"/>
        <w:ind w:left="0"/>
        <w:jc w:val="both"/>
      </w:pPr>
      <w:r>
        <w:rPr>
          <w:rFonts w:ascii="Times New Roman"/>
          <w:b w:val="false"/>
          <w:i w:val="false"/>
          <w:color w:val="000000"/>
          <w:sz w:val="28"/>
        </w:rPr>
        <w:t xml:space="preserve">
      расчеты за поставленный товар </w:t>
      </w:r>
    </w:p>
    <w:p>
      <w:pPr>
        <w:spacing w:after="0"/>
        <w:ind w:left="0"/>
        <w:jc w:val="both"/>
      </w:pPr>
      <w:r>
        <w:rPr>
          <w:rFonts w:ascii="Times New Roman"/>
          <w:b w:val="false"/>
          <w:i w:val="false"/>
          <w:color w:val="000000"/>
          <w:sz w:val="28"/>
        </w:rPr>
        <w:t xml:space="preserve">
      2.1. Цена за одну тонну зачтенного физического веса зерна на условиях "франко-элеватор" EXW (Инкотермс-2000) с качественными показателями согласно подпункту 1.1. договора составляет _____ ( ______________) тенге, включая НДС, или без учета НДС для плательщиков единого земельного налога, не являющихся плательщиками НДС. </w:t>
      </w:r>
    </w:p>
    <w:p>
      <w:pPr>
        <w:spacing w:after="0"/>
        <w:ind w:left="0"/>
        <w:jc w:val="both"/>
      </w:pPr>
      <w:r>
        <w:rPr>
          <w:rFonts w:ascii="Times New Roman"/>
          <w:b w:val="false"/>
          <w:i w:val="false"/>
          <w:color w:val="000000"/>
          <w:sz w:val="28"/>
        </w:rPr>
        <w:t xml:space="preserve">
      2.2. Общая сумма договора составляет ___________________ (__________) тенге, включая сумму НДС, или без учета НДС для плательщиков единого земельного налога, не являющихся плательщиками НДС. </w:t>
      </w:r>
    </w:p>
    <w:p>
      <w:pPr>
        <w:spacing w:after="0"/>
        <w:ind w:left="0"/>
        <w:jc w:val="both"/>
      </w:pPr>
      <w:r>
        <w:rPr>
          <w:rFonts w:ascii="Times New Roman"/>
          <w:b w:val="false"/>
          <w:i w:val="false"/>
          <w:color w:val="000000"/>
          <w:sz w:val="28"/>
        </w:rPr>
        <w:t xml:space="preserve">
      2.3. Оплата за поставленное зерно производится после выполнения Поставщиком обязательств, предусмотренных подпунктом 3.1. договора в течение ___ банковских дней.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Обязательства Сторон </w:t>
      </w:r>
    </w:p>
    <w:p>
      <w:pPr>
        <w:spacing w:after="0"/>
        <w:ind w:left="0"/>
        <w:jc w:val="both"/>
      </w:pPr>
      <w:r>
        <w:rPr>
          <w:rFonts w:ascii="Times New Roman"/>
          <w:b w:val="false"/>
          <w:i w:val="false"/>
          <w:color w:val="000000"/>
          <w:sz w:val="28"/>
        </w:rPr>
        <w:t xml:space="preserve">
      3.1. Поставщик обязуется: </w:t>
      </w:r>
    </w:p>
    <w:p>
      <w:pPr>
        <w:spacing w:after="0"/>
        <w:ind w:left="0"/>
        <w:jc w:val="both"/>
      </w:pPr>
      <w:r>
        <w:rPr>
          <w:rFonts w:ascii="Times New Roman"/>
          <w:b w:val="false"/>
          <w:i w:val="false"/>
          <w:color w:val="000000"/>
          <w:sz w:val="28"/>
        </w:rPr>
        <w:t xml:space="preserve">
      поставить зерно по качеству и количеству согласно подпункту 1.1. договора: </w:t>
      </w:r>
    </w:p>
    <w:p>
      <w:pPr>
        <w:spacing w:after="0"/>
        <w:ind w:left="0"/>
        <w:jc w:val="both"/>
      </w:pPr>
      <w:r>
        <w:rPr>
          <w:rFonts w:ascii="Times New Roman"/>
          <w:b w:val="false"/>
          <w:i w:val="false"/>
          <w:color w:val="000000"/>
          <w:sz w:val="28"/>
        </w:rPr>
        <w:t xml:space="preserve">
      в течение _ банковских дней с даты подписания договора представить Заказчику полный пакет документов, в том числе: </w:t>
      </w:r>
    </w:p>
    <w:p>
      <w:pPr>
        <w:spacing w:after="0"/>
        <w:ind w:left="0"/>
        <w:jc w:val="both"/>
      </w:pPr>
      <w:r>
        <w:rPr>
          <w:rFonts w:ascii="Times New Roman"/>
          <w:b w:val="false"/>
          <w:i w:val="false"/>
          <w:color w:val="000000"/>
          <w:sz w:val="28"/>
        </w:rPr>
        <w:t xml:space="preserve">
      оригинал зерновой расписки на передаваемое зерно с передаточной надписью, удостоверяющей переход прав по зерновой расписке и ее свидетельствам на Заказчика; </w:t>
      </w:r>
    </w:p>
    <w:p>
      <w:pPr>
        <w:spacing w:after="0"/>
        <w:ind w:left="0"/>
        <w:jc w:val="both"/>
      </w:pPr>
      <w:r>
        <w:rPr>
          <w:rFonts w:ascii="Times New Roman"/>
          <w:b w:val="false"/>
          <w:i w:val="false"/>
          <w:color w:val="000000"/>
          <w:sz w:val="28"/>
        </w:rPr>
        <w:t xml:space="preserve">
      оригинал счета-фактуры, оформленного в соответствии с требованиями налогового законодательства (счет-фактура для лиц, работающих в упрощенном режиме налогообложения, должен быть заверен печатью соответствующего налогового органа и подписан его руководителем); </w:t>
      </w:r>
    </w:p>
    <w:p>
      <w:pPr>
        <w:spacing w:after="0"/>
        <w:ind w:left="0"/>
        <w:jc w:val="both"/>
      </w:pPr>
      <w:r>
        <w:rPr>
          <w:rFonts w:ascii="Times New Roman"/>
          <w:b w:val="false"/>
          <w:i w:val="false"/>
          <w:color w:val="000000"/>
          <w:sz w:val="28"/>
        </w:rPr>
        <w:t xml:space="preserve">
      оплатить расходы по хранению зерна с даты приемки зерна на хлебоприемном предприятии до момента передачи прав по зерновой расписке Заказчику, также все расходы, связанные с приемкой, доработкой зерна до качественных показателей, указанных в подпункте 1.1. договора. </w:t>
      </w:r>
    </w:p>
    <w:p>
      <w:pPr>
        <w:spacing w:after="0"/>
        <w:ind w:left="0"/>
        <w:jc w:val="both"/>
      </w:pPr>
      <w:r>
        <w:rPr>
          <w:rFonts w:ascii="Times New Roman"/>
          <w:b w:val="false"/>
          <w:i w:val="false"/>
          <w:color w:val="000000"/>
          <w:sz w:val="28"/>
        </w:rPr>
        <w:t xml:space="preserve">
      3.2. Заказчик обязуется произвести оплату за поставленное зерно в соответствии с подпунктом 2.3.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Ответственность Сторон </w:t>
      </w:r>
    </w:p>
    <w:p>
      <w:pPr>
        <w:spacing w:after="0"/>
        <w:ind w:left="0"/>
        <w:jc w:val="both"/>
      </w:pPr>
      <w:r>
        <w:rPr>
          <w:rFonts w:ascii="Times New Roman"/>
          <w:b w:val="false"/>
          <w:i w:val="false"/>
          <w:color w:val="000000"/>
          <w:sz w:val="28"/>
        </w:rPr>
        <w:t xml:space="preserve">
      4.1.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Форс-мажорные обстоятельства </w:t>
      </w:r>
    </w:p>
    <w:p>
      <w:pPr>
        <w:spacing w:after="0"/>
        <w:ind w:left="0"/>
        <w:jc w:val="both"/>
      </w:pPr>
      <w:r>
        <w:rPr>
          <w:rFonts w:ascii="Times New Roman"/>
          <w:b w:val="false"/>
          <w:i w:val="false"/>
          <w:color w:val="000000"/>
          <w:sz w:val="28"/>
        </w:rPr>
        <w:t xml:space="preserve">
      5.1. Для целей договора "форс-мажор" означает событие, неподвластное контролю Сторон, не связанное с просчетом или небрежностью той или другой стороны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w:t>
      </w:r>
    </w:p>
    <w:p>
      <w:pPr>
        <w:spacing w:after="0"/>
        <w:ind w:left="0"/>
        <w:jc w:val="both"/>
      </w:pPr>
      <w:r>
        <w:rPr>
          <w:rFonts w:ascii="Times New Roman"/>
          <w:b w:val="false"/>
          <w:i w:val="false"/>
          <w:color w:val="000000"/>
          <w:sz w:val="28"/>
        </w:rPr>
        <w:t xml:space="preserve">
      5.2. Сторона, для которой создалась невозможность исполнения обязательств по договору, обязана незамедлительно известить об этом другую сторону.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Рассмотрение споров </w:t>
      </w:r>
    </w:p>
    <w:p>
      <w:pPr>
        <w:spacing w:after="0"/>
        <w:ind w:left="0"/>
        <w:jc w:val="both"/>
      </w:pPr>
      <w:r>
        <w:rPr>
          <w:rFonts w:ascii="Times New Roman"/>
          <w:b w:val="false"/>
          <w:i w:val="false"/>
          <w:color w:val="000000"/>
          <w:sz w:val="28"/>
        </w:rPr>
        <w:t xml:space="preserve">
      6.1. Все споры и разногласия, которые могут возникнуть из договора, будут по возможности решаться путем переговоров между Сторонами. </w:t>
      </w:r>
    </w:p>
    <w:p>
      <w:pPr>
        <w:spacing w:after="0"/>
        <w:ind w:left="0"/>
        <w:jc w:val="both"/>
      </w:pPr>
      <w:r>
        <w:rPr>
          <w:rFonts w:ascii="Times New Roman"/>
          <w:b w:val="false"/>
          <w:i w:val="false"/>
          <w:color w:val="000000"/>
          <w:sz w:val="28"/>
        </w:rPr>
        <w:t xml:space="preserve">
      6.2. В случае, если Стороны не пришли к добровольному урегулированию возникших разногласий, они будут решаться в судебных органах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Прочие условия </w:t>
      </w:r>
    </w:p>
    <w:p>
      <w:pPr>
        <w:spacing w:after="0"/>
        <w:ind w:left="0"/>
        <w:jc w:val="both"/>
      </w:pPr>
      <w:r>
        <w:rPr>
          <w:rFonts w:ascii="Times New Roman"/>
          <w:b w:val="false"/>
          <w:i w:val="false"/>
          <w:color w:val="000000"/>
          <w:sz w:val="28"/>
        </w:rPr>
        <w:t xml:space="preserve">
      7.1. Договор вступает в силу с момента его подписания обеими Сторонами и действует до полного исполнения Сторонами своих обязательств по договору. </w:t>
      </w:r>
    </w:p>
    <w:p>
      <w:pPr>
        <w:spacing w:after="0"/>
        <w:ind w:left="0"/>
        <w:jc w:val="both"/>
      </w:pPr>
      <w:r>
        <w:rPr>
          <w:rFonts w:ascii="Times New Roman"/>
          <w:b w:val="false"/>
          <w:i w:val="false"/>
          <w:color w:val="000000"/>
          <w:sz w:val="28"/>
        </w:rPr>
        <w:t xml:space="preserve">
      7.2. Все изменения и дополнения к договору действительны, если они составлены в письменной форме и подписаны обеими Сторонами. </w:t>
      </w:r>
    </w:p>
    <w:p>
      <w:pPr>
        <w:spacing w:after="0"/>
        <w:ind w:left="0"/>
        <w:jc w:val="both"/>
      </w:pPr>
      <w:r>
        <w:rPr>
          <w:rFonts w:ascii="Times New Roman"/>
          <w:b w:val="false"/>
          <w:i w:val="false"/>
          <w:color w:val="000000"/>
          <w:sz w:val="28"/>
        </w:rPr>
        <w:t xml:space="preserve">
      7.3. Договор составлен на ____ языке в 2-х экземплярах, имеющих одинаковую юридическую силу, по одному экземпляру для каждой из Сторон.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Заказчик</w:t>
      </w:r>
      <w:r>
        <w:rPr>
          <w:rFonts w:ascii="Times New Roman"/>
          <w:b/>
          <w:i w:val="false"/>
          <w:color w:val="000000"/>
          <w:sz w:val="28"/>
        </w:rPr>
        <w:t xml:space="preserve">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2004 года N 371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государственных закупок</w:t>
      </w:r>
      <w:r>
        <w:br/>
      </w:r>
      <w:r>
        <w:rPr>
          <w:rFonts w:ascii="Times New Roman"/>
          <w:b/>
          <w:i w:val="false"/>
          <w:color w:val="000000"/>
        </w:rPr>
        <w:t>животноводческой продукции</w:t>
      </w:r>
    </w:p>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08.04.2005 </w:t>
      </w:r>
      <w:r>
        <w:rPr>
          <w:rFonts w:ascii="Times New Roman"/>
          <w:b w:val="false"/>
          <w:i w:val="false"/>
          <w:color w:val="ff0000"/>
          <w:sz w:val="28"/>
        </w:rPr>
        <w:t>№ 318</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