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6768" w14:textId="7486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4 года
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закрытое акционерное общество "Республикански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ый центр по малому предпринимательству" поставщиком услуг, закупка которых имеет важное стратегическое значение, для организации участия на Ганноверской ярмарке-2004 для национальных компаний и организаций, государственный пакет акций которых принадлежит государств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