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928b" w14:textId="7e29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4 года
N 389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ралиева Ербола Джумабаевича - заместителя заведующего Юридически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акова Нурлана Абдильдаевича - вице-министра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хметжанова Саяна Кылышевича, Нургалиеву Енлик Нургалиевн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